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7D71" w14:textId="77777777" w:rsidR="004D504C" w:rsidRPr="005B7BB6" w:rsidRDefault="004D504C" w:rsidP="004D504C">
      <w:pPr>
        <w:rPr>
          <w:rFonts w:ascii="Lexend" w:hAnsi="Lexend"/>
          <w:b/>
        </w:rPr>
      </w:pPr>
      <w:r w:rsidRPr="005B7BB6">
        <w:rPr>
          <w:rFonts w:ascii="Lexend" w:hAnsi="Lexend"/>
          <w:b/>
        </w:rPr>
        <w:t xml:space="preserve">Final report template </w:t>
      </w:r>
    </w:p>
    <w:p w14:paraId="72D909E0" w14:textId="77777777" w:rsidR="004D504C" w:rsidRDefault="004D504C" w:rsidP="004D504C">
      <w:pPr>
        <w:rPr>
          <w:rFonts w:ascii="Lexend" w:hAnsi="Lexend"/>
        </w:rPr>
      </w:pPr>
    </w:p>
    <w:p w14:paraId="0B5CCE90" w14:textId="77777777" w:rsidR="004D504C" w:rsidRDefault="004D504C" w:rsidP="004D504C">
      <w:pPr>
        <w:rPr>
          <w:rFonts w:ascii="Lexend" w:hAnsi="Lexend"/>
        </w:rPr>
      </w:pPr>
    </w:p>
    <w:p w14:paraId="026D2B48" w14:textId="77777777" w:rsidR="004D504C" w:rsidRPr="005B7BB6" w:rsidRDefault="004D504C" w:rsidP="004D504C">
      <w:pPr>
        <w:spacing w:after="160" w:line="259" w:lineRule="auto"/>
        <w:ind w:left="3600"/>
        <w:rPr>
          <w:rFonts w:ascii="Lexend" w:eastAsiaTheme="minorHAnsi" w:hAnsi="Lexend" w:cs="Arial"/>
          <w:b/>
          <w:sz w:val="28"/>
          <w:szCs w:val="28"/>
        </w:rPr>
      </w:pPr>
      <w:r w:rsidRPr="005B7BB6">
        <w:rPr>
          <w:rFonts w:ascii="Lexend" w:eastAsiaTheme="minorHAnsi" w:hAnsi="Lexend" w:cs="Arial"/>
          <w:b/>
          <w:sz w:val="28"/>
          <w:szCs w:val="28"/>
        </w:rPr>
        <w:t xml:space="preserve">       </w:t>
      </w:r>
      <w:r w:rsidRPr="005B7BB6">
        <w:rPr>
          <w:rFonts w:asciiTheme="minorHAnsi" w:eastAsiaTheme="minorHAnsi" w:hAnsiTheme="minorHAnsi" w:cstheme="minorBidi"/>
          <w:noProof/>
          <w:sz w:val="22"/>
          <w:szCs w:val="22"/>
          <w:lang w:eastAsia="en-GB"/>
        </w:rPr>
        <w:drawing>
          <wp:inline distT="0" distB="0" distL="0" distR="0" wp14:anchorId="7553DAE7" wp14:editId="53B405BB">
            <wp:extent cx="1528763" cy="407670"/>
            <wp:effectExtent l="0" t="0" r="0" b="0"/>
            <wp:docPr id="14" name="Picture 14"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urpl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763" cy="407670"/>
                    </a:xfrm>
                    <a:prstGeom prst="rect">
                      <a:avLst/>
                    </a:prstGeom>
                  </pic:spPr>
                </pic:pic>
              </a:graphicData>
            </a:graphic>
          </wp:inline>
        </w:drawing>
      </w:r>
      <w:r>
        <w:rPr>
          <w:noProof/>
          <w:lang w:eastAsia="en-GB"/>
        </w:rPr>
        <w:drawing>
          <wp:inline distT="0" distB="0" distL="0" distR="0" wp14:anchorId="37A8BD75" wp14:editId="48B7F162">
            <wp:extent cx="1511510" cy="480293"/>
            <wp:effectExtent l="0" t="0" r="0" b="0"/>
            <wp:docPr id="5"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40760" cy="489588"/>
                    </a:xfrm>
                    <a:prstGeom prst="rect">
                      <a:avLst/>
                    </a:prstGeom>
                  </pic:spPr>
                </pic:pic>
              </a:graphicData>
            </a:graphic>
          </wp:inline>
        </w:drawing>
      </w:r>
    </w:p>
    <w:p w14:paraId="312208C7" w14:textId="77777777" w:rsidR="004D504C" w:rsidRDefault="004D504C" w:rsidP="004D504C">
      <w:pPr>
        <w:rPr>
          <w:rFonts w:ascii="Lexend" w:hAnsi="Lexend"/>
        </w:rPr>
      </w:pPr>
    </w:p>
    <w:p w14:paraId="01B786CD" w14:textId="77777777" w:rsidR="004D504C" w:rsidRPr="00F772C5" w:rsidRDefault="004D504C" w:rsidP="004D504C">
      <w:pPr>
        <w:rPr>
          <w:rFonts w:ascii="Lexend" w:hAnsi="Lexend" w:cs="Arial"/>
          <w:b/>
          <w:sz w:val="28"/>
          <w:szCs w:val="28"/>
        </w:rPr>
      </w:pPr>
      <w:r w:rsidRPr="00F772C5">
        <w:rPr>
          <w:rFonts w:ascii="Lexend" w:hAnsi="Lexend" w:cs="Arial"/>
          <w:b/>
          <w:sz w:val="28"/>
          <w:szCs w:val="28"/>
        </w:rPr>
        <w:t xml:space="preserve">Final report template </w:t>
      </w:r>
    </w:p>
    <w:p w14:paraId="78BB1C0B" w14:textId="77777777" w:rsidR="004D504C" w:rsidRPr="00F772C5" w:rsidRDefault="004D504C" w:rsidP="004D504C">
      <w:pPr>
        <w:rPr>
          <w:rFonts w:ascii="Lexend" w:hAnsi="Lexend" w:cs="Arial"/>
        </w:rPr>
      </w:pPr>
      <w:r w:rsidRPr="18BC7B1C">
        <w:rPr>
          <w:rFonts w:ascii="Lexend" w:hAnsi="Lexend" w:cs="Arial"/>
        </w:rPr>
        <w:t>Reporting must be completed online using our online application platform. You may find it easier to complete this template first, then cut and paste your answers into the system. Following the completion of your project, we will also ask fo</w:t>
      </w:r>
      <w:r>
        <w:rPr>
          <w:rFonts w:ascii="Lexend" w:hAnsi="Lexend" w:cs="Arial"/>
        </w:rPr>
        <w:t xml:space="preserve">r a case study in a format of your choosing. The case study </w:t>
      </w:r>
      <w:r w:rsidRPr="00AB34A1">
        <w:rPr>
          <w:rFonts w:ascii="Lexend" w:hAnsi="Lexend"/>
        </w:rPr>
        <w:t xml:space="preserve">should </w:t>
      </w:r>
      <w:r>
        <w:rPr>
          <w:rFonts w:ascii="Lexend" w:hAnsi="Lexend"/>
        </w:rPr>
        <w:t>include testimony from a</w:t>
      </w:r>
      <w:r w:rsidRPr="00AB34A1">
        <w:rPr>
          <w:rFonts w:ascii="Lexend" w:hAnsi="Lexend"/>
        </w:rPr>
        <w:t xml:space="preserve"> library user/ users that benefitted from the outputs of the project. </w:t>
      </w:r>
      <w:r>
        <w:rPr>
          <w:rFonts w:ascii="Lexend" w:hAnsi="Lexend" w:cs="Arial"/>
        </w:rPr>
        <w:t xml:space="preserve"> </w:t>
      </w:r>
      <w:r w:rsidRPr="18BC7B1C">
        <w:rPr>
          <w:rFonts w:ascii="Lexend" w:hAnsi="Lexend" w:cs="Arial"/>
        </w:rPr>
        <w:t xml:space="preserve">  </w:t>
      </w:r>
    </w:p>
    <w:p w14:paraId="3D2FCD55" w14:textId="77777777" w:rsidR="004D504C" w:rsidRDefault="004D504C" w:rsidP="004D504C">
      <w:pPr>
        <w:rPr>
          <w:rFonts w:ascii="Lexend" w:hAnsi="Lexend" w:cs="Arial"/>
        </w:rPr>
      </w:pPr>
    </w:p>
    <w:tbl>
      <w:tblPr>
        <w:tblStyle w:val="TableGrid"/>
        <w:tblW w:w="0" w:type="auto"/>
        <w:tblLook w:val="04A0" w:firstRow="1" w:lastRow="0" w:firstColumn="1" w:lastColumn="0" w:noHBand="0" w:noVBand="1"/>
      </w:tblPr>
      <w:tblGrid>
        <w:gridCol w:w="9016"/>
      </w:tblGrid>
      <w:tr w:rsidR="004D504C" w:rsidRPr="00F772C5" w14:paraId="5EB437BD" w14:textId="77777777" w:rsidTr="002C5D40">
        <w:tc>
          <w:tcPr>
            <w:tcW w:w="9016" w:type="dxa"/>
          </w:tcPr>
          <w:p w14:paraId="6DE4FFAE" w14:textId="77777777" w:rsidR="004D504C" w:rsidRDefault="004D504C" w:rsidP="002C5D40">
            <w:pPr>
              <w:rPr>
                <w:rFonts w:ascii="Lexend" w:hAnsi="Lexend" w:cs="Arial"/>
                <w:b/>
                <w:color w:val="000000" w:themeColor="text1"/>
                <w:szCs w:val="24"/>
              </w:rPr>
            </w:pPr>
            <w:r w:rsidRPr="00F772C5">
              <w:rPr>
                <w:rFonts w:ascii="Lexend" w:hAnsi="Lexend" w:cs="Arial"/>
                <w:b/>
                <w:color w:val="000000" w:themeColor="text1"/>
                <w:szCs w:val="24"/>
              </w:rPr>
              <w:t>What have you achieved</w:t>
            </w:r>
            <w:r>
              <w:rPr>
                <w:rFonts w:ascii="Lexend" w:hAnsi="Lexend" w:cs="Arial"/>
                <w:b/>
                <w:color w:val="000000" w:themeColor="text1"/>
                <w:szCs w:val="24"/>
              </w:rPr>
              <w:t xml:space="preserve">? </w:t>
            </w:r>
          </w:p>
          <w:p w14:paraId="0531B332" w14:textId="77777777" w:rsidR="004D504C" w:rsidRPr="00F772C5" w:rsidRDefault="004D504C" w:rsidP="002C5D40">
            <w:pPr>
              <w:rPr>
                <w:rFonts w:ascii="Lexend" w:hAnsi="Lexend" w:cs="Arial"/>
                <w:color w:val="000000" w:themeColor="text1"/>
              </w:rPr>
            </w:pPr>
            <w:r>
              <w:rPr>
                <w:rFonts w:ascii="Lexend" w:hAnsi="Lexend" w:cs="Arial"/>
                <w:color w:val="000000" w:themeColor="text1"/>
              </w:rPr>
              <w:t>Up to 400</w:t>
            </w:r>
            <w:r w:rsidRPr="00F772C5">
              <w:rPr>
                <w:rFonts w:ascii="Lexend" w:hAnsi="Lexend" w:cs="Arial"/>
                <w:color w:val="000000" w:themeColor="text1"/>
              </w:rPr>
              <w:t xml:space="preserve"> words </w:t>
            </w:r>
          </w:p>
        </w:tc>
      </w:tr>
      <w:tr w:rsidR="004D504C" w:rsidRPr="00F772C5" w14:paraId="338AB45F" w14:textId="77777777" w:rsidTr="002C5D40">
        <w:trPr>
          <w:trHeight w:val="675"/>
        </w:trPr>
        <w:tc>
          <w:tcPr>
            <w:tcW w:w="9016" w:type="dxa"/>
          </w:tcPr>
          <w:p w14:paraId="42CB3ECD" w14:textId="77777777" w:rsidR="004D504C" w:rsidRPr="00F772C5" w:rsidRDefault="004D504C" w:rsidP="002C5D40">
            <w:pPr>
              <w:rPr>
                <w:rFonts w:ascii="Lexend" w:hAnsi="Lexend" w:cs="Arial"/>
                <w:color w:val="000000" w:themeColor="text1"/>
                <w:szCs w:val="24"/>
              </w:rPr>
            </w:pPr>
          </w:p>
          <w:p w14:paraId="0A3522F5" w14:textId="77777777" w:rsidR="004D504C" w:rsidRPr="00F772C5" w:rsidRDefault="004D504C" w:rsidP="002C5D40">
            <w:pPr>
              <w:rPr>
                <w:rFonts w:ascii="Lexend" w:hAnsi="Lexend" w:cs="Arial"/>
                <w:color w:val="000000" w:themeColor="text1"/>
                <w:szCs w:val="24"/>
              </w:rPr>
            </w:pPr>
          </w:p>
        </w:tc>
      </w:tr>
    </w:tbl>
    <w:p w14:paraId="6B367028" w14:textId="77777777" w:rsidR="004D504C" w:rsidRPr="00F772C5" w:rsidRDefault="004D504C" w:rsidP="004D504C">
      <w:pPr>
        <w:rPr>
          <w:rFonts w:ascii="Lexend" w:hAnsi="Lexend" w:cs="Arial"/>
          <w:color w:val="000000" w:themeColor="text1"/>
          <w:szCs w:val="24"/>
        </w:rPr>
      </w:pPr>
    </w:p>
    <w:p w14:paraId="2279B1F5" w14:textId="77777777" w:rsidR="004D504C" w:rsidRPr="00F772C5" w:rsidRDefault="004D504C" w:rsidP="004D504C">
      <w:pPr>
        <w:rPr>
          <w:rFonts w:ascii="Lexend" w:hAnsi="Lexend" w:cs="Arial"/>
          <w:color w:val="000000" w:themeColor="text1"/>
          <w:szCs w:val="24"/>
        </w:rPr>
      </w:pPr>
    </w:p>
    <w:tbl>
      <w:tblPr>
        <w:tblStyle w:val="TableGrid"/>
        <w:tblW w:w="0" w:type="auto"/>
        <w:tblLook w:val="04A0" w:firstRow="1" w:lastRow="0" w:firstColumn="1" w:lastColumn="0" w:noHBand="0" w:noVBand="1"/>
      </w:tblPr>
      <w:tblGrid>
        <w:gridCol w:w="9016"/>
      </w:tblGrid>
      <w:tr w:rsidR="004D504C" w:rsidRPr="00F772C5" w14:paraId="5262D1C6" w14:textId="77777777" w:rsidTr="002C5D40">
        <w:trPr>
          <w:trHeight w:val="436"/>
        </w:trPr>
        <w:tc>
          <w:tcPr>
            <w:tcW w:w="9016" w:type="dxa"/>
          </w:tcPr>
          <w:p w14:paraId="31ACCE8F" w14:textId="77777777" w:rsidR="004D504C" w:rsidRPr="00F772C5" w:rsidRDefault="004D504C" w:rsidP="002C5D40">
            <w:pPr>
              <w:rPr>
                <w:rFonts w:ascii="Lexend" w:hAnsi="Lexend" w:cs="Arial"/>
                <w:b/>
                <w:color w:val="000000" w:themeColor="text1"/>
                <w:szCs w:val="24"/>
              </w:rPr>
            </w:pPr>
            <w:r w:rsidRPr="00F772C5">
              <w:rPr>
                <w:rFonts w:ascii="Lexend" w:hAnsi="Lexend" w:cs="Arial"/>
                <w:b/>
                <w:color w:val="000000" w:themeColor="text1"/>
                <w:szCs w:val="24"/>
              </w:rPr>
              <w:t>What have been the challenges</w:t>
            </w:r>
            <w:r>
              <w:rPr>
                <w:rFonts w:ascii="Lexend" w:hAnsi="Lexend" w:cs="Arial"/>
                <w:b/>
                <w:color w:val="000000" w:themeColor="text1"/>
                <w:szCs w:val="24"/>
              </w:rPr>
              <w:t xml:space="preserve">? </w:t>
            </w:r>
          </w:p>
          <w:p w14:paraId="4D7D1386" w14:textId="77777777" w:rsidR="004D504C" w:rsidRPr="00F772C5" w:rsidRDefault="004D504C" w:rsidP="002C5D40">
            <w:pPr>
              <w:rPr>
                <w:rFonts w:ascii="Lexend" w:hAnsi="Lexend" w:cs="Arial"/>
                <w:color w:val="000000" w:themeColor="text1"/>
              </w:rPr>
            </w:pPr>
            <w:r>
              <w:rPr>
                <w:rFonts w:ascii="Lexend" w:hAnsi="Lexend" w:cs="Arial"/>
                <w:color w:val="000000" w:themeColor="text1"/>
              </w:rPr>
              <w:t>Up to 300</w:t>
            </w:r>
            <w:r w:rsidRPr="00F772C5">
              <w:rPr>
                <w:rFonts w:ascii="Lexend" w:hAnsi="Lexend" w:cs="Arial"/>
                <w:color w:val="000000" w:themeColor="text1"/>
              </w:rPr>
              <w:t xml:space="preserve"> words</w:t>
            </w:r>
          </w:p>
        </w:tc>
      </w:tr>
      <w:tr w:rsidR="004D504C" w:rsidRPr="00F772C5" w14:paraId="3CA2A50F" w14:textId="77777777" w:rsidTr="002C5D40">
        <w:trPr>
          <w:trHeight w:val="735"/>
        </w:trPr>
        <w:tc>
          <w:tcPr>
            <w:tcW w:w="9016" w:type="dxa"/>
          </w:tcPr>
          <w:p w14:paraId="34166775" w14:textId="77777777" w:rsidR="004D504C" w:rsidRPr="00F772C5" w:rsidRDefault="004D504C" w:rsidP="002C5D40">
            <w:pPr>
              <w:rPr>
                <w:rFonts w:ascii="Lexend" w:hAnsi="Lexend" w:cs="Arial"/>
                <w:color w:val="000000" w:themeColor="text1"/>
                <w:szCs w:val="24"/>
              </w:rPr>
            </w:pPr>
          </w:p>
          <w:p w14:paraId="5A8BB4C4" w14:textId="77777777" w:rsidR="004D504C" w:rsidRPr="00F772C5" w:rsidRDefault="004D504C" w:rsidP="002C5D40">
            <w:pPr>
              <w:rPr>
                <w:rFonts w:ascii="Lexend" w:hAnsi="Lexend" w:cs="Arial"/>
                <w:color w:val="000000" w:themeColor="text1"/>
                <w:szCs w:val="24"/>
              </w:rPr>
            </w:pPr>
          </w:p>
        </w:tc>
      </w:tr>
    </w:tbl>
    <w:p w14:paraId="46A312D4" w14:textId="77777777" w:rsidR="004D504C" w:rsidRDefault="004D504C" w:rsidP="004D504C">
      <w:pPr>
        <w:rPr>
          <w:rFonts w:ascii="Lexend" w:hAnsi="Lexend" w:cs="Arial"/>
          <w:color w:val="000000" w:themeColor="text1"/>
          <w:szCs w:val="24"/>
        </w:rPr>
      </w:pPr>
    </w:p>
    <w:p w14:paraId="79163BCF" w14:textId="77777777" w:rsidR="004D504C" w:rsidRDefault="004D504C" w:rsidP="004D504C">
      <w:pPr>
        <w:rPr>
          <w:rFonts w:ascii="Lexend" w:hAnsi="Lexend" w:cs="Arial"/>
          <w:color w:val="000000" w:themeColor="text1"/>
          <w:szCs w:val="24"/>
        </w:rPr>
      </w:pPr>
    </w:p>
    <w:tbl>
      <w:tblPr>
        <w:tblStyle w:val="TableGrid"/>
        <w:tblW w:w="0" w:type="auto"/>
        <w:tblLook w:val="04A0" w:firstRow="1" w:lastRow="0" w:firstColumn="1" w:lastColumn="0" w:noHBand="0" w:noVBand="1"/>
      </w:tblPr>
      <w:tblGrid>
        <w:gridCol w:w="9016"/>
      </w:tblGrid>
      <w:tr w:rsidR="004D504C" w:rsidRPr="00F772C5" w14:paraId="3676430D" w14:textId="77777777" w:rsidTr="002C5D40">
        <w:tc>
          <w:tcPr>
            <w:tcW w:w="9016" w:type="dxa"/>
          </w:tcPr>
          <w:p w14:paraId="65016A82" w14:textId="77777777" w:rsidR="004D504C" w:rsidRPr="00F772C5" w:rsidRDefault="004D504C" w:rsidP="002C5D40">
            <w:pPr>
              <w:rPr>
                <w:rFonts w:ascii="Lexend" w:hAnsi="Lexend" w:cs="Arial"/>
                <w:b/>
                <w:color w:val="000000" w:themeColor="text1"/>
                <w:szCs w:val="24"/>
              </w:rPr>
            </w:pPr>
            <w:r w:rsidRPr="00F772C5">
              <w:rPr>
                <w:rFonts w:ascii="Lexend" w:hAnsi="Lexend" w:cs="Arial"/>
                <w:b/>
                <w:color w:val="000000" w:themeColor="text1"/>
                <w:szCs w:val="24"/>
              </w:rPr>
              <w:t>What have you learnt?</w:t>
            </w:r>
          </w:p>
          <w:p w14:paraId="025FF63D" w14:textId="77777777" w:rsidR="004D504C" w:rsidRPr="00F772C5" w:rsidRDefault="004D504C" w:rsidP="002C5D40">
            <w:pPr>
              <w:rPr>
                <w:rFonts w:ascii="Lexend" w:hAnsi="Lexend" w:cs="Arial"/>
                <w:color w:val="000000" w:themeColor="text1"/>
              </w:rPr>
            </w:pPr>
            <w:r>
              <w:rPr>
                <w:rFonts w:ascii="Lexend" w:hAnsi="Lexend" w:cs="Arial"/>
                <w:color w:val="000000" w:themeColor="text1"/>
              </w:rPr>
              <w:t>Up to 300</w:t>
            </w:r>
            <w:r w:rsidRPr="00F772C5">
              <w:rPr>
                <w:rFonts w:ascii="Lexend" w:hAnsi="Lexend" w:cs="Arial"/>
                <w:color w:val="000000" w:themeColor="text1"/>
              </w:rPr>
              <w:t xml:space="preserve"> words </w:t>
            </w:r>
          </w:p>
        </w:tc>
      </w:tr>
      <w:tr w:rsidR="004D504C" w:rsidRPr="00F772C5" w14:paraId="55352120" w14:textId="77777777" w:rsidTr="002C5D40">
        <w:tc>
          <w:tcPr>
            <w:tcW w:w="9016" w:type="dxa"/>
          </w:tcPr>
          <w:p w14:paraId="71F708BD" w14:textId="77777777" w:rsidR="004D504C" w:rsidRPr="00F772C5" w:rsidRDefault="004D504C" w:rsidP="002C5D40">
            <w:pPr>
              <w:rPr>
                <w:rFonts w:ascii="Lexend" w:hAnsi="Lexend" w:cs="Arial"/>
                <w:color w:val="000000" w:themeColor="text1"/>
                <w:szCs w:val="24"/>
              </w:rPr>
            </w:pPr>
          </w:p>
          <w:p w14:paraId="2D17224A" w14:textId="77777777" w:rsidR="004D504C" w:rsidRPr="00F772C5" w:rsidRDefault="004D504C" w:rsidP="002C5D40">
            <w:pPr>
              <w:rPr>
                <w:rFonts w:ascii="Lexend" w:hAnsi="Lexend" w:cs="Arial"/>
                <w:color w:val="000000" w:themeColor="text1"/>
                <w:szCs w:val="24"/>
              </w:rPr>
            </w:pPr>
          </w:p>
          <w:p w14:paraId="6B8B2C73" w14:textId="77777777" w:rsidR="004D504C" w:rsidRPr="00F772C5" w:rsidRDefault="004D504C" w:rsidP="002C5D40">
            <w:pPr>
              <w:rPr>
                <w:rFonts w:ascii="Lexend" w:hAnsi="Lexend" w:cs="Arial"/>
                <w:color w:val="000000" w:themeColor="text1"/>
                <w:szCs w:val="24"/>
              </w:rPr>
            </w:pPr>
          </w:p>
        </w:tc>
      </w:tr>
    </w:tbl>
    <w:p w14:paraId="7244B172" w14:textId="77777777" w:rsidR="004D504C" w:rsidRPr="00F772C5" w:rsidRDefault="004D504C" w:rsidP="004D504C">
      <w:pPr>
        <w:rPr>
          <w:rFonts w:ascii="Lexend" w:hAnsi="Lexend" w:cs="Arial"/>
          <w:color w:val="000000" w:themeColor="text1"/>
          <w:szCs w:val="24"/>
        </w:rPr>
      </w:pPr>
    </w:p>
    <w:tbl>
      <w:tblPr>
        <w:tblStyle w:val="TableGrid"/>
        <w:tblW w:w="0" w:type="auto"/>
        <w:tblLook w:val="04A0" w:firstRow="1" w:lastRow="0" w:firstColumn="1" w:lastColumn="0" w:noHBand="0" w:noVBand="1"/>
      </w:tblPr>
      <w:tblGrid>
        <w:gridCol w:w="9016"/>
      </w:tblGrid>
      <w:tr w:rsidR="004D504C" w:rsidRPr="00F772C5" w14:paraId="402AC838" w14:textId="77777777" w:rsidTr="002C5D40">
        <w:tc>
          <w:tcPr>
            <w:tcW w:w="9016" w:type="dxa"/>
          </w:tcPr>
          <w:p w14:paraId="50586709" w14:textId="77777777" w:rsidR="004D504C" w:rsidRDefault="004D504C" w:rsidP="002C5D40">
            <w:pPr>
              <w:rPr>
                <w:rFonts w:ascii="Lexend" w:eastAsia="Lexend" w:hAnsi="Lexend" w:cs="Lexend"/>
                <w:b/>
                <w:szCs w:val="24"/>
              </w:rPr>
            </w:pPr>
            <w:r w:rsidRPr="0B70C655">
              <w:rPr>
                <w:rFonts w:ascii="Lexend" w:eastAsia="Lexend" w:hAnsi="Lexend" w:cs="Lexend"/>
                <w:b/>
                <w:szCs w:val="24"/>
              </w:rPr>
              <w:t xml:space="preserve">What has been the impact on online presence and access for users? </w:t>
            </w:r>
          </w:p>
          <w:p w14:paraId="6A75B196" w14:textId="77777777" w:rsidR="004D504C" w:rsidRPr="00F772C5" w:rsidRDefault="004D504C" w:rsidP="002C5D40">
            <w:pPr>
              <w:rPr>
                <w:rFonts w:ascii="Lexend" w:hAnsi="Lexend" w:cs="Arial"/>
                <w:color w:val="000000" w:themeColor="text1"/>
              </w:rPr>
            </w:pPr>
            <w:r>
              <w:rPr>
                <w:rFonts w:ascii="Lexend" w:hAnsi="Lexend" w:cs="Arial"/>
                <w:color w:val="000000" w:themeColor="text1"/>
              </w:rPr>
              <w:t>Up to 400</w:t>
            </w:r>
            <w:r w:rsidRPr="00F772C5">
              <w:rPr>
                <w:rFonts w:ascii="Lexend" w:hAnsi="Lexend" w:cs="Arial"/>
                <w:color w:val="000000" w:themeColor="text1"/>
              </w:rPr>
              <w:t xml:space="preserve"> words</w:t>
            </w:r>
          </w:p>
        </w:tc>
      </w:tr>
      <w:tr w:rsidR="004D504C" w:rsidRPr="00F772C5" w14:paraId="673FD899" w14:textId="77777777" w:rsidTr="002C5D40">
        <w:tc>
          <w:tcPr>
            <w:tcW w:w="9016" w:type="dxa"/>
          </w:tcPr>
          <w:p w14:paraId="444FE86E" w14:textId="77777777" w:rsidR="004D504C" w:rsidRPr="00F772C5" w:rsidRDefault="004D504C" w:rsidP="002C5D40">
            <w:pPr>
              <w:rPr>
                <w:rFonts w:ascii="Lexend" w:hAnsi="Lexend" w:cs="Arial"/>
                <w:color w:val="000000" w:themeColor="text1"/>
                <w:szCs w:val="24"/>
              </w:rPr>
            </w:pPr>
          </w:p>
          <w:p w14:paraId="4894A6DE" w14:textId="77777777" w:rsidR="004D504C" w:rsidRPr="00F772C5" w:rsidRDefault="004D504C" w:rsidP="002C5D40">
            <w:pPr>
              <w:rPr>
                <w:rFonts w:ascii="Lexend" w:hAnsi="Lexend" w:cs="Arial"/>
                <w:color w:val="000000" w:themeColor="text1"/>
                <w:szCs w:val="24"/>
              </w:rPr>
            </w:pPr>
          </w:p>
          <w:p w14:paraId="09D26380" w14:textId="77777777" w:rsidR="004D504C" w:rsidRPr="00F772C5" w:rsidRDefault="004D504C" w:rsidP="002C5D40">
            <w:pPr>
              <w:rPr>
                <w:rFonts w:ascii="Lexend" w:hAnsi="Lexend" w:cs="Arial"/>
                <w:color w:val="000000" w:themeColor="text1"/>
                <w:szCs w:val="24"/>
              </w:rPr>
            </w:pPr>
          </w:p>
        </w:tc>
      </w:tr>
    </w:tbl>
    <w:p w14:paraId="17656124" w14:textId="77777777" w:rsidR="004D504C" w:rsidRPr="00F772C5" w:rsidRDefault="004D504C" w:rsidP="004D504C">
      <w:pPr>
        <w:rPr>
          <w:rFonts w:ascii="Lexend" w:hAnsi="Lexend" w:cs="Arial"/>
          <w:color w:val="000000" w:themeColor="text1"/>
          <w:szCs w:val="24"/>
        </w:rPr>
      </w:pPr>
    </w:p>
    <w:p w14:paraId="274C69B6" w14:textId="77777777" w:rsidR="004D504C" w:rsidRDefault="004D504C" w:rsidP="004D504C">
      <w:pPr>
        <w:rPr>
          <w:rFonts w:ascii="Lexend" w:hAnsi="Lexend" w:cs="Arial"/>
          <w:color w:val="000000" w:themeColor="text1"/>
          <w:szCs w:val="24"/>
        </w:rPr>
      </w:pPr>
    </w:p>
    <w:p w14:paraId="39803778" w14:textId="77777777" w:rsidR="004D504C" w:rsidRDefault="004D504C" w:rsidP="004D504C">
      <w:pPr>
        <w:rPr>
          <w:rFonts w:ascii="Lexend" w:hAnsi="Lexend" w:cs="Arial"/>
          <w:color w:val="000000" w:themeColor="text1"/>
          <w:szCs w:val="24"/>
        </w:rPr>
      </w:pPr>
    </w:p>
    <w:p w14:paraId="06DCD3F5" w14:textId="77777777" w:rsidR="004D504C" w:rsidRDefault="004D504C" w:rsidP="004D504C">
      <w:pPr>
        <w:rPr>
          <w:rFonts w:ascii="Lexend" w:hAnsi="Lexend" w:cs="Arial"/>
          <w:color w:val="000000" w:themeColor="text1"/>
          <w:szCs w:val="24"/>
        </w:rPr>
      </w:pPr>
    </w:p>
    <w:p w14:paraId="60BC1DEB" w14:textId="77777777" w:rsidR="004D504C" w:rsidRDefault="004D504C" w:rsidP="004D504C">
      <w:pPr>
        <w:rPr>
          <w:rFonts w:ascii="Lexend" w:hAnsi="Lexend" w:cs="Arial"/>
          <w:color w:val="000000" w:themeColor="text1"/>
          <w:szCs w:val="24"/>
        </w:rPr>
      </w:pPr>
    </w:p>
    <w:tbl>
      <w:tblPr>
        <w:tblStyle w:val="TableGrid"/>
        <w:tblW w:w="0" w:type="auto"/>
        <w:tblLook w:val="04A0" w:firstRow="1" w:lastRow="0" w:firstColumn="1" w:lastColumn="0" w:noHBand="0" w:noVBand="1"/>
      </w:tblPr>
      <w:tblGrid>
        <w:gridCol w:w="9016"/>
      </w:tblGrid>
      <w:tr w:rsidR="004D504C" w:rsidRPr="00F772C5" w14:paraId="775EACA9" w14:textId="77777777" w:rsidTr="002C5D40">
        <w:tc>
          <w:tcPr>
            <w:tcW w:w="9016" w:type="dxa"/>
          </w:tcPr>
          <w:p w14:paraId="2BD497E4" w14:textId="77777777" w:rsidR="004D504C" w:rsidRDefault="004D504C" w:rsidP="002C5D40">
            <w:pPr>
              <w:rPr>
                <w:rFonts w:ascii="Lexend" w:eastAsia="Lexend" w:hAnsi="Lexend" w:cs="Lexend"/>
                <w:b/>
                <w:szCs w:val="24"/>
              </w:rPr>
            </w:pPr>
            <w:r w:rsidRPr="0DA117F9">
              <w:rPr>
                <w:rFonts w:ascii="Lexend" w:eastAsia="Lexend" w:hAnsi="Lexend" w:cs="Lexend"/>
                <w:b/>
                <w:szCs w:val="24"/>
              </w:rPr>
              <w:lastRenderedPageBreak/>
              <w:t xml:space="preserve">How has the activity has contributed towards the digital capacity of your service? </w:t>
            </w:r>
          </w:p>
          <w:p w14:paraId="15D3BF4D" w14:textId="77777777" w:rsidR="004D504C" w:rsidRPr="00F772C5" w:rsidRDefault="004D504C" w:rsidP="002C5D40">
            <w:pPr>
              <w:rPr>
                <w:rFonts w:ascii="Lexend" w:hAnsi="Lexend" w:cs="Arial"/>
                <w:color w:val="000000" w:themeColor="text1"/>
              </w:rPr>
            </w:pPr>
            <w:r>
              <w:rPr>
                <w:rFonts w:ascii="Lexend" w:hAnsi="Lexend" w:cs="Arial"/>
                <w:color w:val="000000" w:themeColor="text1"/>
              </w:rPr>
              <w:t>Up to 400</w:t>
            </w:r>
            <w:r w:rsidRPr="00F772C5">
              <w:rPr>
                <w:rFonts w:ascii="Lexend" w:hAnsi="Lexend" w:cs="Arial"/>
                <w:color w:val="000000" w:themeColor="text1"/>
              </w:rPr>
              <w:t xml:space="preserve"> words</w:t>
            </w:r>
          </w:p>
        </w:tc>
      </w:tr>
      <w:tr w:rsidR="004D504C" w:rsidRPr="00F772C5" w14:paraId="3B5DDD6C" w14:textId="77777777" w:rsidTr="002C5D40">
        <w:tc>
          <w:tcPr>
            <w:tcW w:w="9016" w:type="dxa"/>
          </w:tcPr>
          <w:p w14:paraId="0612B85F" w14:textId="77777777" w:rsidR="004D504C" w:rsidRPr="00F772C5" w:rsidRDefault="004D504C" w:rsidP="002C5D40">
            <w:pPr>
              <w:rPr>
                <w:rFonts w:ascii="Lexend" w:hAnsi="Lexend" w:cs="Arial"/>
                <w:color w:val="000000" w:themeColor="text1"/>
                <w:szCs w:val="24"/>
              </w:rPr>
            </w:pPr>
          </w:p>
          <w:p w14:paraId="1737DA6C" w14:textId="77777777" w:rsidR="004D504C" w:rsidRPr="00F772C5" w:rsidRDefault="004D504C" w:rsidP="002C5D40">
            <w:pPr>
              <w:rPr>
                <w:rFonts w:ascii="Lexend" w:hAnsi="Lexend" w:cs="Arial"/>
                <w:color w:val="000000" w:themeColor="text1"/>
                <w:szCs w:val="24"/>
              </w:rPr>
            </w:pPr>
          </w:p>
          <w:p w14:paraId="54C326C4" w14:textId="77777777" w:rsidR="004D504C" w:rsidRPr="00F772C5" w:rsidRDefault="004D504C" w:rsidP="002C5D40">
            <w:pPr>
              <w:rPr>
                <w:rFonts w:ascii="Lexend" w:hAnsi="Lexend" w:cs="Arial"/>
                <w:color w:val="000000" w:themeColor="text1"/>
                <w:szCs w:val="24"/>
              </w:rPr>
            </w:pPr>
          </w:p>
          <w:p w14:paraId="5DB31C9F" w14:textId="77777777" w:rsidR="004D504C" w:rsidRPr="00F772C5" w:rsidRDefault="004D504C" w:rsidP="002C5D40">
            <w:pPr>
              <w:rPr>
                <w:rFonts w:ascii="Lexend" w:hAnsi="Lexend" w:cs="Arial"/>
                <w:color w:val="000000" w:themeColor="text1"/>
                <w:szCs w:val="24"/>
              </w:rPr>
            </w:pPr>
          </w:p>
        </w:tc>
      </w:tr>
    </w:tbl>
    <w:p w14:paraId="1B045406" w14:textId="77777777" w:rsidR="004D504C" w:rsidRDefault="004D504C" w:rsidP="004D504C">
      <w:pPr>
        <w:rPr>
          <w:rFonts w:ascii="Lexend" w:hAnsi="Lexend" w:cs="Arial"/>
          <w:color w:val="000000" w:themeColor="text1"/>
        </w:rPr>
      </w:pPr>
    </w:p>
    <w:tbl>
      <w:tblPr>
        <w:tblStyle w:val="TableGrid"/>
        <w:tblW w:w="0" w:type="auto"/>
        <w:tblLook w:val="04A0" w:firstRow="1" w:lastRow="0" w:firstColumn="1" w:lastColumn="0" w:noHBand="0" w:noVBand="1"/>
      </w:tblPr>
      <w:tblGrid>
        <w:gridCol w:w="9016"/>
      </w:tblGrid>
      <w:tr w:rsidR="004D504C" w:rsidRPr="00F772C5" w14:paraId="0B24C5F4" w14:textId="77777777" w:rsidTr="002C5D40">
        <w:tc>
          <w:tcPr>
            <w:tcW w:w="9016" w:type="dxa"/>
          </w:tcPr>
          <w:p w14:paraId="10183137" w14:textId="77777777" w:rsidR="004D504C" w:rsidRPr="00F772C5" w:rsidRDefault="004D504C" w:rsidP="002C5D40">
            <w:pPr>
              <w:rPr>
                <w:rFonts w:ascii="Lexend" w:hAnsi="Lexend" w:cs="Arial"/>
                <w:b/>
                <w:color w:val="000000" w:themeColor="text1"/>
              </w:rPr>
            </w:pPr>
            <w:r w:rsidRPr="5E5081BA">
              <w:rPr>
                <w:rFonts w:ascii="Lexend" w:hAnsi="Lexend" w:cs="Arial"/>
                <w:b/>
                <w:color w:val="000000" w:themeColor="text1"/>
              </w:rPr>
              <w:t xml:space="preserve">How many people have engaged </w:t>
            </w:r>
            <w:r w:rsidRPr="7015BA57">
              <w:rPr>
                <w:rFonts w:ascii="Lexend" w:hAnsi="Lexend" w:cs="Arial"/>
                <w:b/>
                <w:bCs/>
                <w:color w:val="000000" w:themeColor="text1"/>
              </w:rPr>
              <w:t>with</w:t>
            </w:r>
            <w:r w:rsidRPr="5E5081BA">
              <w:rPr>
                <w:rFonts w:ascii="Lexend" w:hAnsi="Lexend" w:cs="Arial"/>
                <w:b/>
                <w:color w:val="000000" w:themeColor="text1"/>
              </w:rPr>
              <w:t xml:space="preserve"> this project? </w:t>
            </w:r>
            <w:r w:rsidRPr="00F772C5">
              <w:rPr>
                <w:rFonts w:ascii="Lexend" w:hAnsi="Lexend" w:cs="Arial"/>
                <w:color w:val="000000" w:themeColor="text1"/>
              </w:rPr>
              <w:t xml:space="preserve">Please feel free to provide detail explaining how this figure has been calculated. </w:t>
            </w:r>
          </w:p>
        </w:tc>
      </w:tr>
      <w:tr w:rsidR="004D504C" w:rsidRPr="00F772C5" w14:paraId="2C16D4CE" w14:textId="77777777" w:rsidTr="002C5D40">
        <w:tc>
          <w:tcPr>
            <w:tcW w:w="9016" w:type="dxa"/>
          </w:tcPr>
          <w:p w14:paraId="1CCAD33F" w14:textId="77777777" w:rsidR="004D504C" w:rsidRPr="00F772C5" w:rsidRDefault="004D504C" w:rsidP="002C5D40">
            <w:pPr>
              <w:rPr>
                <w:rFonts w:ascii="Lexend" w:hAnsi="Lexend" w:cs="Arial"/>
                <w:color w:val="000000" w:themeColor="text1"/>
                <w:szCs w:val="24"/>
              </w:rPr>
            </w:pPr>
          </w:p>
        </w:tc>
      </w:tr>
    </w:tbl>
    <w:p w14:paraId="02EEB02A" w14:textId="77777777" w:rsidR="004D504C" w:rsidRPr="00F772C5" w:rsidRDefault="004D504C" w:rsidP="004D504C">
      <w:pPr>
        <w:rPr>
          <w:rFonts w:ascii="Lexend" w:hAnsi="Lexend" w:cs="Arial"/>
          <w:color w:val="000000" w:themeColor="text1"/>
          <w:szCs w:val="24"/>
        </w:rPr>
      </w:pPr>
    </w:p>
    <w:tbl>
      <w:tblPr>
        <w:tblStyle w:val="TableGrid"/>
        <w:tblW w:w="0" w:type="auto"/>
        <w:tblLook w:val="04A0" w:firstRow="1" w:lastRow="0" w:firstColumn="1" w:lastColumn="0" w:noHBand="0" w:noVBand="1"/>
      </w:tblPr>
      <w:tblGrid>
        <w:gridCol w:w="4815"/>
        <w:gridCol w:w="4201"/>
      </w:tblGrid>
      <w:tr w:rsidR="004D504C" w:rsidRPr="00F772C5" w14:paraId="1AB655F8" w14:textId="77777777" w:rsidTr="002C5D40">
        <w:tc>
          <w:tcPr>
            <w:tcW w:w="9016" w:type="dxa"/>
            <w:gridSpan w:val="2"/>
          </w:tcPr>
          <w:p w14:paraId="19E9001F" w14:textId="77777777" w:rsidR="004D504C" w:rsidRPr="00F772C5" w:rsidRDefault="004D504C" w:rsidP="002C5D40">
            <w:pPr>
              <w:rPr>
                <w:rFonts w:ascii="Lexend" w:hAnsi="Lexend" w:cs="Arial"/>
                <w:b/>
                <w:color w:val="000000" w:themeColor="text1"/>
              </w:rPr>
            </w:pPr>
            <w:r w:rsidRPr="18BC7B1C">
              <w:rPr>
                <w:rFonts w:ascii="Lexend" w:hAnsi="Lexend" w:cs="Arial"/>
                <w:b/>
                <w:color w:val="000000" w:themeColor="text1"/>
              </w:rPr>
              <w:t xml:space="preserve">If your activity focused on join online, how many people joined the library using your new join online functionality?  </w:t>
            </w:r>
          </w:p>
        </w:tc>
      </w:tr>
      <w:tr w:rsidR="004D504C" w:rsidRPr="00F772C5" w14:paraId="1541043A" w14:textId="77777777" w:rsidTr="002C5D40">
        <w:tc>
          <w:tcPr>
            <w:tcW w:w="4815" w:type="dxa"/>
          </w:tcPr>
          <w:p w14:paraId="600CD81E" w14:textId="77777777" w:rsidR="004D504C" w:rsidRPr="00F772C5" w:rsidRDefault="004D504C" w:rsidP="002C5D40">
            <w:pPr>
              <w:rPr>
                <w:rFonts w:ascii="Lexend" w:hAnsi="Lexend" w:cs="Arial"/>
                <w:color w:val="000000" w:themeColor="text1"/>
              </w:rPr>
            </w:pPr>
            <w:r>
              <w:rPr>
                <w:rFonts w:ascii="Lexend" w:hAnsi="Lexend" w:cs="Arial"/>
                <w:color w:val="000000" w:themeColor="text1"/>
              </w:rPr>
              <w:t>Since the new functionality was implemented</w:t>
            </w:r>
          </w:p>
        </w:tc>
        <w:tc>
          <w:tcPr>
            <w:tcW w:w="4201" w:type="dxa"/>
          </w:tcPr>
          <w:p w14:paraId="67CBEC9C" w14:textId="77777777" w:rsidR="004D504C" w:rsidRPr="00F772C5" w:rsidRDefault="004D504C" w:rsidP="002C5D40">
            <w:pPr>
              <w:rPr>
                <w:rFonts w:ascii="Lexend" w:hAnsi="Lexend" w:cs="Arial"/>
                <w:color w:val="000000" w:themeColor="text1"/>
                <w:szCs w:val="24"/>
              </w:rPr>
            </w:pPr>
          </w:p>
        </w:tc>
      </w:tr>
      <w:tr w:rsidR="004D504C" w:rsidRPr="00F772C5" w14:paraId="2E8EB944" w14:textId="77777777" w:rsidTr="002C5D40">
        <w:tc>
          <w:tcPr>
            <w:tcW w:w="4815" w:type="dxa"/>
          </w:tcPr>
          <w:p w14:paraId="7A4BD998" w14:textId="77777777" w:rsidR="004D504C" w:rsidRPr="00F772C5" w:rsidRDefault="004D504C" w:rsidP="002C5D40">
            <w:pPr>
              <w:rPr>
                <w:rFonts w:ascii="Lexend" w:hAnsi="Lexend" w:cs="Arial"/>
                <w:color w:val="000000" w:themeColor="text1"/>
              </w:rPr>
            </w:pPr>
            <w:r w:rsidRPr="18BC7B1C">
              <w:rPr>
                <w:rFonts w:ascii="Lexend" w:hAnsi="Lexend" w:cs="Arial"/>
                <w:color w:val="000000" w:themeColor="text1"/>
              </w:rPr>
              <w:t xml:space="preserve">Overall </w:t>
            </w:r>
            <w:r>
              <w:rPr>
                <w:rFonts w:ascii="Lexend" w:hAnsi="Lexend" w:cs="Arial"/>
                <w:color w:val="000000" w:themeColor="text1"/>
              </w:rPr>
              <w:t xml:space="preserve">online </w:t>
            </w:r>
            <w:r w:rsidRPr="18BC7B1C">
              <w:rPr>
                <w:rFonts w:ascii="Lexend" w:hAnsi="Lexend" w:cs="Arial"/>
                <w:color w:val="000000" w:themeColor="text1"/>
              </w:rPr>
              <w:t xml:space="preserve">join ups in 2025/26 </w:t>
            </w:r>
          </w:p>
        </w:tc>
        <w:tc>
          <w:tcPr>
            <w:tcW w:w="4201" w:type="dxa"/>
          </w:tcPr>
          <w:p w14:paraId="4AE782B8" w14:textId="77777777" w:rsidR="004D504C" w:rsidRPr="00F772C5" w:rsidRDefault="004D504C" w:rsidP="002C5D40">
            <w:pPr>
              <w:rPr>
                <w:rFonts w:ascii="Lexend" w:hAnsi="Lexend" w:cs="Arial"/>
                <w:color w:val="000000" w:themeColor="text1"/>
                <w:szCs w:val="24"/>
              </w:rPr>
            </w:pPr>
          </w:p>
        </w:tc>
      </w:tr>
      <w:tr w:rsidR="004D504C" w:rsidRPr="00F772C5" w14:paraId="7959E74D" w14:textId="77777777" w:rsidTr="002C5D40">
        <w:trPr>
          <w:trHeight w:val="300"/>
        </w:trPr>
        <w:tc>
          <w:tcPr>
            <w:tcW w:w="4815" w:type="dxa"/>
          </w:tcPr>
          <w:p w14:paraId="3466392D" w14:textId="77777777" w:rsidR="004D504C" w:rsidRDefault="004D504C" w:rsidP="002C5D40">
            <w:pPr>
              <w:rPr>
                <w:rFonts w:ascii="Lexend" w:hAnsi="Lexend" w:cs="Arial"/>
                <w:color w:val="000000" w:themeColor="text1"/>
              </w:rPr>
            </w:pPr>
            <w:r w:rsidRPr="18BC7B1C">
              <w:rPr>
                <w:rFonts w:ascii="Lexend" w:hAnsi="Lexend" w:cs="Arial"/>
                <w:color w:val="000000" w:themeColor="text1"/>
              </w:rPr>
              <w:t xml:space="preserve">Overall </w:t>
            </w:r>
            <w:r>
              <w:rPr>
                <w:rFonts w:ascii="Lexend" w:hAnsi="Lexend" w:cs="Arial"/>
                <w:color w:val="000000" w:themeColor="text1"/>
              </w:rPr>
              <w:t xml:space="preserve">online </w:t>
            </w:r>
            <w:r w:rsidRPr="18BC7B1C">
              <w:rPr>
                <w:rFonts w:ascii="Lexend" w:hAnsi="Lexend" w:cs="Arial"/>
                <w:color w:val="000000" w:themeColor="text1"/>
              </w:rPr>
              <w:t xml:space="preserve">join ups in 2024/25 </w:t>
            </w:r>
          </w:p>
        </w:tc>
        <w:tc>
          <w:tcPr>
            <w:tcW w:w="4201" w:type="dxa"/>
          </w:tcPr>
          <w:p w14:paraId="50AC3429" w14:textId="77777777" w:rsidR="004D504C" w:rsidRPr="00F772C5" w:rsidRDefault="004D504C" w:rsidP="002C5D40">
            <w:pPr>
              <w:rPr>
                <w:rFonts w:ascii="Lexend" w:hAnsi="Lexend" w:cs="Arial"/>
                <w:color w:val="000000" w:themeColor="text1"/>
              </w:rPr>
            </w:pPr>
          </w:p>
        </w:tc>
      </w:tr>
      <w:tr w:rsidR="004D504C" w:rsidRPr="00F772C5" w14:paraId="16D799E4" w14:textId="77777777" w:rsidTr="002C5D40">
        <w:tc>
          <w:tcPr>
            <w:tcW w:w="9016" w:type="dxa"/>
            <w:gridSpan w:val="2"/>
          </w:tcPr>
          <w:p w14:paraId="090B7015" w14:textId="77777777" w:rsidR="004D504C" w:rsidRPr="00F772C5" w:rsidRDefault="004D504C" w:rsidP="002C5D40">
            <w:pPr>
              <w:rPr>
                <w:rFonts w:ascii="Lexend" w:hAnsi="Lexend" w:cs="Arial"/>
                <w:color w:val="000000" w:themeColor="text1"/>
                <w:szCs w:val="24"/>
              </w:rPr>
            </w:pPr>
            <w:r w:rsidRPr="00F772C5">
              <w:rPr>
                <w:rFonts w:ascii="Lexend" w:hAnsi="Lexend" w:cs="Arial"/>
                <w:color w:val="000000" w:themeColor="text1"/>
                <w:szCs w:val="24"/>
              </w:rPr>
              <w:t xml:space="preserve">Please feel free to provide any additional information about the above figures. </w:t>
            </w:r>
          </w:p>
        </w:tc>
      </w:tr>
      <w:tr w:rsidR="004D504C" w:rsidRPr="00F772C5" w14:paraId="53872E8C" w14:textId="77777777" w:rsidTr="002C5D40">
        <w:tc>
          <w:tcPr>
            <w:tcW w:w="9016" w:type="dxa"/>
            <w:gridSpan w:val="2"/>
          </w:tcPr>
          <w:p w14:paraId="68378582" w14:textId="77777777" w:rsidR="004D504C" w:rsidRPr="00F772C5" w:rsidRDefault="004D504C" w:rsidP="002C5D40">
            <w:pPr>
              <w:rPr>
                <w:rFonts w:ascii="Lexend" w:hAnsi="Lexend" w:cs="Arial"/>
                <w:color w:val="000000" w:themeColor="text1"/>
                <w:szCs w:val="24"/>
              </w:rPr>
            </w:pPr>
          </w:p>
          <w:p w14:paraId="3509C995" w14:textId="77777777" w:rsidR="004D504C" w:rsidRPr="00F772C5" w:rsidRDefault="004D504C" w:rsidP="002C5D40">
            <w:pPr>
              <w:rPr>
                <w:rFonts w:ascii="Lexend" w:hAnsi="Lexend" w:cs="Arial"/>
                <w:color w:val="000000" w:themeColor="text1"/>
                <w:szCs w:val="24"/>
              </w:rPr>
            </w:pPr>
          </w:p>
        </w:tc>
      </w:tr>
      <w:tr w:rsidR="004D504C" w:rsidRPr="00F772C5" w14:paraId="306A420B" w14:textId="77777777" w:rsidTr="002C5D40">
        <w:tc>
          <w:tcPr>
            <w:tcW w:w="9016" w:type="dxa"/>
            <w:gridSpan w:val="2"/>
          </w:tcPr>
          <w:p w14:paraId="04118D66" w14:textId="77777777" w:rsidR="004D504C" w:rsidRPr="00F772C5" w:rsidRDefault="004D504C" w:rsidP="002C5D40">
            <w:pPr>
              <w:rPr>
                <w:rFonts w:ascii="Lexend" w:hAnsi="Lexend" w:cs="Arial"/>
                <w:color w:val="000000" w:themeColor="text1"/>
                <w:szCs w:val="24"/>
              </w:rPr>
            </w:pPr>
            <w:r>
              <w:rPr>
                <w:rFonts w:ascii="Lexend" w:hAnsi="Lexend" w:cs="Arial"/>
                <w:color w:val="000000" w:themeColor="text1"/>
                <w:szCs w:val="24"/>
              </w:rPr>
              <w:t xml:space="preserve">In terms of web stats, how many sessions has the join online pages on your website achieved since launching? </w:t>
            </w:r>
          </w:p>
        </w:tc>
      </w:tr>
      <w:tr w:rsidR="004D504C" w:rsidRPr="00F772C5" w14:paraId="4B251065" w14:textId="77777777" w:rsidTr="002C5D40">
        <w:tc>
          <w:tcPr>
            <w:tcW w:w="9016" w:type="dxa"/>
            <w:gridSpan w:val="2"/>
          </w:tcPr>
          <w:p w14:paraId="77747E7A" w14:textId="77777777" w:rsidR="004D504C" w:rsidRDefault="004D504C" w:rsidP="002C5D40">
            <w:pPr>
              <w:rPr>
                <w:rFonts w:ascii="Lexend" w:hAnsi="Lexend" w:cs="Arial"/>
                <w:color w:val="000000" w:themeColor="text1"/>
                <w:szCs w:val="24"/>
              </w:rPr>
            </w:pPr>
          </w:p>
        </w:tc>
      </w:tr>
    </w:tbl>
    <w:p w14:paraId="67F2D91E" w14:textId="77777777" w:rsidR="004D504C" w:rsidRDefault="004D504C" w:rsidP="004D504C">
      <w:pPr>
        <w:rPr>
          <w:rFonts w:ascii="Lexend" w:hAnsi="Lexend" w:cs="Arial"/>
          <w:color w:val="000000" w:themeColor="text1"/>
        </w:rPr>
      </w:pPr>
    </w:p>
    <w:p w14:paraId="6A803959" w14:textId="77777777" w:rsidR="004D504C" w:rsidRPr="00F772C5" w:rsidRDefault="004D504C" w:rsidP="004D504C">
      <w:pPr>
        <w:rPr>
          <w:rFonts w:ascii="Lexend" w:hAnsi="Lexend" w:cs="Arial"/>
          <w:color w:val="000000" w:themeColor="text1"/>
          <w:szCs w:val="24"/>
        </w:rPr>
      </w:pPr>
    </w:p>
    <w:tbl>
      <w:tblPr>
        <w:tblStyle w:val="TableGrid"/>
        <w:tblW w:w="0" w:type="auto"/>
        <w:tblLook w:val="04A0" w:firstRow="1" w:lastRow="0" w:firstColumn="1" w:lastColumn="0" w:noHBand="0" w:noVBand="1"/>
      </w:tblPr>
      <w:tblGrid>
        <w:gridCol w:w="9016"/>
      </w:tblGrid>
      <w:tr w:rsidR="004D504C" w:rsidRPr="00F772C5" w14:paraId="2BE21C53" w14:textId="77777777" w:rsidTr="002C5D40">
        <w:tc>
          <w:tcPr>
            <w:tcW w:w="9016" w:type="dxa"/>
          </w:tcPr>
          <w:p w14:paraId="54250949" w14:textId="77777777" w:rsidR="004D504C" w:rsidRPr="00F772C5" w:rsidRDefault="004D504C" w:rsidP="002C5D40">
            <w:pPr>
              <w:rPr>
                <w:rFonts w:ascii="Lexend" w:hAnsi="Lexend" w:cs="Arial"/>
                <w:b/>
                <w:color w:val="000000" w:themeColor="text1"/>
              </w:rPr>
            </w:pPr>
            <w:r w:rsidRPr="18BC7B1C">
              <w:rPr>
                <w:rFonts w:ascii="Lexend" w:hAnsi="Lexend" w:cs="Arial"/>
                <w:b/>
                <w:color w:val="000000" w:themeColor="text1"/>
              </w:rPr>
              <w:t xml:space="preserve">If your activity focused on enhancing your library offer through virtual tours, events platform or other, how many people have viewed the feature? </w:t>
            </w:r>
          </w:p>
        </w:tc>
      </w:tr>
      <w:tr w:rsidR="004D504C" w:rsidRPr="00F772C5" w14:paraId="76E31731" w14:textId="77777777" w:rsidTr="002C5D40">
        <w:tc>
          <w:tcPr>
            <w:tcW w:w="9016" w:type="dxa"/>
          </w:tcPr>
          <w:p w14:paraId="1C6557B9" w14:textId="77777777" w:rsidR="004D504C" w:rsidRPr="00F772C5" w:rsidRDefault="004D504C" w:rsidP="002C5D40">
            <w:pPr>
              <w:rPr>
                <w:rFonts w:ascii="Lexend" w:hAnsi="Lexend" w:cs="Arial"/>
                <w:color w:val="000000" w:themeColor="text1"/>
                <w:szCs w:val="24"/>
              </w:rPr>
            </w:pPr>
          </w:p>
        </w:tc>
      </w:tr>
      <w:tr w:rsidR="004D504C" w:rsidRPr="00F772C5" w14:paraId="1C4267B9" w14:textId="77777777" w:rsidTr="002C5D40">
        <w:tc>
          <w:tcPr>
            <w:tcW w:w="9016" w:type="dxa"/>
          </w:tcPr>
          <w:p w14:paraId="00FD9B7B" w14:textId="77777777" w:rsidR="004D504C" w:rsidRPr="00F772C5" w:rsidRDefault="004D504C" w:rsidP="002C5D40">
            <w:pPr>
              <w:rPr>
                <w:rFonts w:ascii="Lexend" w:hAnsi="Lexend" w:cs="Arial"/>
                <w:color w:val="000000" w:themeColor="text1"/>
                <w:szCs w:val="24"/>
              </w:rPr>
            </w:pPr>
            <w:r w:rsidRPr="00F772C5">
              <w:rPr>
                <w:rFonts w:ascii="Lexend" w:hAnsi="Lexend" w:cs="Arial"/>
                <w:color w:val="000000" w:themeColor="text1"/>
                <w:szCs w:val="24"/>
              </w:rPr>
              <w:t xml:space="preserve">Please feel free to provide any additional information about the above figures. </w:t>
            </w:r>
          </w:p>
        </w:tc>
      </w:tr>
      <w:tr w:rsidR="004D504C" w:rsidRPr="00F772C5" w14:paraId="5ED63C09" w14:textId="77777777" w:rsidTr="002C5D40">
        <w:tc>
          <w:tcPr>
            <w:tcW w:w="9016" w:type="dxa"/>
          </w:tcPr>
          <w:p w14:paraId="3A91D3DD" w14:textId="77777777" w:rsidR="004D504C" w:rsidRPr="00F772C5" w:rsidRDefault="004D504C" w:rsidP="002C5D40">
            <w:pPr>
              <w:rPr>
                <w:rFonts w:ascii="Lexend" w:hAnsi="Lexend" w:cs="Arial"/>
                <w:color w:val="000000" w:themeColor="text1"/>
                <w:szCs w:val="24"/>
              </w:rPr>
            </w:pPr>
          </w:p>
          <w:p w14:paraId="07799859" w14:textId="77777777" w:rsidR="004D504C" w:rsidRPr="00F772C5" w:rsidRDefault="004D504C" w:rsidP="002C5D40">
            <w:pPr>
              <w:rPr>
                <w:rFonts w:ascii="Lexend" w:hAnsi="Lexend" w:cs="Arial"/>
                <w:color w:val="000000" w:themeColor="text1"/>
                <w:szCs w:val="24"/>
              </w:rPr>
            </w:pPr>
          </w:p>
        </w:tc>
      </w:tr>
    </w:tbl>
    <w:p w14:paraId="5BCA1DD4" w14:textId="77777777" w:rsidR="004D504C" w:rsidRDefault="004D504C" w:rsidP="004D504C">
      <w:pPr>
        <w:rPr>
          <w:rFonts w:ascii="Lexend" w:hAnsi="Lexend" w:cs="Arial"/>
          <w:b/>
          <w:szCs w:val="24"/>
        </w:rPr>
      </w:pPr>
    </w:p>
    <w:tbl>
      <w:tblPr>
        <w:tblStyle w:val="TableGrid"/>
        <w:tblW w:w="9067" w:type="dxa"/>
        <w:tblLook w:val="04A0" w:firstRow="1" w:lastRow="0" w:firstColumn="1" w:lastColumn="0" w:noHBand="0" w:noVBand="1"/>
      </w:tblPr>
      <w:tblGrid>
        <w:gridCol w:w="9067"/>
      </w:tblGrid>
      <w:tr w:rsidR="004D504C" w:rsidRPr="00F772C5" w14:paraId="076F1D09" w14:textId="77777777" w:rsidTr="002C5D40">
        <w:trPr>
          <w:trHeight w:val="300"/>
        </w:trPr>
        <w:tc>
          <w:tcPr>
            <w:tcW w:w="9067" w:type="dxa"/>
          </w:tcPr>
          <w:p w14:paraId="73E731D1" w14:textId="77777777" w:rsidR="004D504C" w:rsidRPr="00F772C5" w:rsidRDefault="004D504C" w:rsidP="002C5D40">
            <w:pPr>
              <w:rPr>
                <w:rFonts w:ascii="Lexend" w:hAnsi="Lexend" w:cs="Arial"/>
                <w:b/>
                <w:color w:val="000000" w:themeColor="text1"/>
              </w:rPr>
            </w:pPr>
            <w:r w:rsidRPr="4E475C56">
              <w:rPr>
                <w:rFonts w:ascii="Lexend" w:hAnsi="Lexend" w:cs="Arial"/>
                <w:b/>
                <w:color w:val="000000" w:themeColor="text1"/>
              </w:rPr>
              <w:t xml:space="preserve">If your activity had a registration element e.g. event sign-ups, how many registrations have you received since the feature or platform launched? (please specify which feature or platform) </w:t>
            </w:r>
          </w:p>
        </w:tc>
      </w:tr>
      <w:tr w:rsidR="004D504C" w:rsidRPr="00F772C5" w14:paraId="04FDA5B8" w14:textId="77777777" w:rsidTr="002C5D40">
        <w:trPr>
          <w:trHeight w:val="300"/>
        </w:trPr>
        <w:tc>
          <w:tcPr>
            <w:tcW w:w="9067" w:type="dxa"/>
          </w:tcPr>
          <w:p w14:paraId="4CB98A5B" w14:textId="77777777" w:rsidR="004D504C" w:rsidRPr="00F772C5" w:rsidRDefault="004D504C" w:rsidP="002C5D40">
            <w:pPr>
              <w:rPr>
                <w:rFonts w:ascii="Lexend" w:hAnsi="Lexend" w:cs="Arial"/>
                <w:color w:val="000000" w:themeColor="text1"/>
                <w:szCs w:val="24"/>
              </w:rPr>
            </w:pPr>
          </w:p>
        </w:tc>
      </w:tr>
      <w:tr w:rsidR="004D504C" w:rsidRPr="00F772C5" w14:paraId="3DE7C183" w14:textId="77777777" w:rsidTr="002C5D40">
        <w:trPr>
          <w:trHeight w:val="300"/>
        </w:trPr>
        <w:tc>
          <w:tcPr>
            <w:tcW w:w="9067" w:type="dxa"/>
          </w:tcPr>
          <w:p w14:paraId="11CB4376" w14:textId="77777777" w:rsidR="004D504C" w:rsidRPr="00F772C5" w:rsidRDefault="004D504C" w:rsidP="002C5D40">
            <w:pPr>
              <w:rPr>
                <w:rFonts w:ascii="Lexend" w:hAnsi="Lexend" w:cs="Arial"/>
                <w:color w:val="000000" w:themeColor="text1"/>
                <w:szCs w:val="24"/>
              </w:rPr>
            </w:pPr>
            <w:r w:rsidRPr="00F772C5">
              <w:rPr>
                <w:rFonts w:ascii="Lexend" w:hAnsi="Lexend" w:cs="Arial"/>
                <w:color w:val="000000" w:themeColor="text1"/>
                <w:szCs w:val="24"/>
              </w:rPr>
              <w:t xml:space="preserve">Please feel free to provide any additional information about the above figures. </w:t>
            </w:r>
          </w:p>
        </w:tc>
      </w:tr>
      <w:tr w:rsidR="004D504C" w:rsidRPr="00F772C5" w14:paraId="5F86C092" w14:textId="77777777" w:rsidTr="002C5D40">
        <w:trPr>
          <w:trHeight w:val="734"/>
        </w:trPr>
        <w:tc>
          <w:tcPr>
            <w:tcW w:w="9067" w:type="dxa"/>
          </w:tcPr>
          <w:p w14:paraId="7EF7888A" w14:textId="77777777" w:rsidR="004D504C" w:rsidRPr="00F772C5" w:rsidRDefault="004D504C" w:rsidP="002C5D40">
            <w:pPr>
              <w:rPr>
                <w:rFonts w:ascii="Lexend" w:hAnsi="Lexend" w:cs="Arial"/>
                <w:color w:val="000000" w:themeColor="text1"/>
                <w:szCs w:val="24"/>
              </w:rPr>
            </w:pPr>
          </w:p>
          <w:p w14:paraId="793E210C" w14:textId="77777777" w:rsidR="004D504C" w:rsidRPr="00F772C5" w:rsidRDefault="004D504C" w:rsidP="002C5D40">
            <w:pPr>
              <w:rPr>
                <w:rFonts w:ascii="Lexend" w:hAnsi="Lexend" w:cs="Arial"/>
                <w:color w:val="000000" w:themeColor="text1"/>
                <w:szCs w:val="24"/>
              </w:rPr>
            </w:pPr>
          </w:p>
        </w:tc>
      </w:tr>
    </w:tbl>
    <w:p w14:paraId="5AE95BED" w14:textId="77777777" w:rsidR="004D504C" w:rsidRDefault="004D504C" w:rsidP="004D504C">
      <w:pPr>
        <w:rPr>
          <w:rFonts w:ascii="Lexend" w:hAnsi="Lexend" w:cs="Arial"/>
          <w:b/>
          <w:szCs w:val="24"/>
        </w:rPr>
      </w:pPr>
    </w:p>
    <w:p w14:paraId="45787CF9" w14:textId="77777777" w:rsidR="004D504C" w:rsidRDefault="004D504C" w:rsidP="004D504C">
      <w:pPr>
        <w:rPr>
          <w:rFonts w:ascii="Lexend" w:hAnsi="Lexend" w:cs="Arial"/>
          <w:b/>
          <w:szCs w:val="24"/>
        </w:rPr>
      </w:pPr>
    </w:p>
    <w:tbl>
      <w:tblPr>
        <w:tblStyle w:val="TableGrid"/>
        <w:tblW w:w="9067" w:type="dxa"/>
        <w:tblLook w:val="04A0" w:firstRow="1" w:lastRow="0" w:firstColumn="1" w:lastColumn="0" w:noHBand="0" w:noVBand="1"/>
      </w:tblPr>
      <w:tblGrid>
        <w:gridCol w:w="9067"/>
      </w:tblGrid>
      <w:tr w:rsidR="004D504C" w:rsidRPr="00F772C5" w14:paraId="6FBBC9E9" w14:textId="77777777" w:rsidTr="002C5D40">
        <w:trPr>
          <w:trHeight w:val="300"/>
        </w:trPr>
        <w:tc>
          <w:tcPr>
            <w:tcW w:w="9067" w:type="dxa"/>
          </w:tcPr>
          <w:p w14:paraId="3A5F292F" w14:textId="77777777" w:rsidR="004D504C" w:rsidRPr="00F772C5" w:rsidRDefault="004D504C" w:rsidP="002C5D40">
            <w:pPr>
              <w:rPr>
                <w:rFonts w:ascii="Lexend" w:hAnsi="Lexend" w:cs="Arial"/>
                <w:b/>
                <w:color w:val="000000" w:themeColor="text1"/>
              </w:rPr>
            </w:pPr>
            <w:r w:rsidRPr="2A70B9B1">
              <w:rPr>
                <w:rFonts w:ascii="Lexend" w:hAnsi="Lexend" w:cs="Arial"/>
                <w:b/>
                <w:color w:val="000000" w:themeColor="text1"/>
              </w:rPr>
              <w:t xml:space="preserve">If your activity focused on creating a new feature or offer how many </w:t>
            </w:r>
            <w:r>
              <w:rPr>
                <w:rFonts w:ascii="Lexend" w:hAnsi="Lexend" w:cs="Arial"/>
                <w:b/>
                <w:color w:val="000000" w:themeColor="text1"/>
              </w:rPr>
              <w:t xml:space="preserve">impressions have you achieved since it launched? </w:t>
            </w:r>
          </w:p>
        </w:tc>
      </w:tr>
      <w:tr w:rsidR="004D504C" w:rsidRPr="00F772C5" w14:paraId="6BEDD7BF" w14:textId="77777777" w:rsidTr="002C5D40">
        <w:trPr>
          <w:trHeight w:val="300"/>
        </w:trPr>
        <w:tc>
          <w:tcPr>
            <w:tcW w:w="9067" w:type="dxa"/>
          </w:tcPr>
          <w:p w14:paraId="123DE7AF" w14:textId="77777777" w:rsidR="004D504C" w:rsidRPr="00F772C5" w:rsidRDefault="004D504C" w:rsidP="002C5D40">
            <w:pPr>
              <w:rPr>
                <w:rFonts w:ascii="Lexend" w:hAnsi="Lexend" w:cs="Arial"/>
                <w:color w:val="000000" w:themeColor="text1"/>
              </w:rPr>
            </w:pPr>
          </w:p>
        </w:tc>
      </w:tr>
      <w:tr w:rsidR="004D504C" w:rsidRPr="00F772C5" w14:paraId="65AE20AB" w14:textId="77777777" w:rsidTr="002C5D40">
        <w:trPr>
          <w:trHeight w:val="300"/>
        </w:trPr>
        <w:tc>
          <w:tcPr>
            <w:tcW w:w="9067" w:type="dxa"/>
          </w:tcPr>
          <w:p w14:paraId="1E7ABCEA" w14:textId="77777777" w:rsidR="004D504C" w:rsidRPr="00F772C5" w:rsidRDefault="004D504C" w:rsidP="002C5D40">
            <w:pPr>
              <w:rPr>
                <w:rFonts w:ascii="Lexend" w:hAnsi="Lexend" w:cs="Arial"/>
                <w:color w:val="000000" w:themeColor="text1"/>
                <w:szCs w:val="24"/>
              </w:rPr>
            </w:pPr>
            <w:r w:rsidRPr="00F772C5">
              <w:rPr>
                <w:rFonts w:ascii="Lexend" w:hAnsi="Lexend" w:cs="Arial"/>
                <w:color w:val="000000" w:themeColor="text1"/>
                <w:szCs w:val="24"/>
              </w:rPr>
              <w:lastRenderedPageBreak/>
              <w:t xml:space="preserve">Please feel free to provide any additional information about the above figures. </w:t>
            </w:r>
          </w:p>
        </w:tc>
      </w:tr>
      <w:tr w:rsidR="004D504C" w:rsidRPr="00F772C5" w14:paraId="7198629D" w14:textId="77777777" w:rsidTr="002C5D40">
        <w:trPr>
          <w:trHeight w:val="300"/>
        </w:trPr>
        <w:tc>
          <w:tcPr>
            <w:tcW w:w="9067" w:type="dxa"/>
          </w:tcPr>
          <w:p w14:paraId="64281AC8" w14:textId="77777777" w:rsidR="004D504C" w:rsidRPr="00F772C5" w:rsidRDefault="004D504C" w:rsidP="002C5D40">
            <w:pPr>
              <w:rPr>
                <w:rFonts w:ascii="Lexend" w:hAnsi="Lexend" w:cs="Arial"/>
                <w:color w:val="000000" w:themeColor="text1"/>
                <w:szCs w:val="24"/>
              </w:rPr>
            </w:pPr>
          </w:p>
        </w:tc>
      </w:tr>
    </w:tbl>
    <w:p w14:paraId="7E0C19D1" w14:textId="77777777" w:rsidR="004D504C" w:rsidRPr="00BB36F7" w:rsidRDefault="004D504C" w:rsidP="004D504C">
      <w:pPr>
        <w:rPr>
          <w:rFonts w:ascii="Lexend" w:hAnsi="Lexend"/>
          <w:b/>
        </w:rPr>
      </w:pPr>
      <w:r w:rsidRPr="00F772C5">
        <w:rPr>
          <w:rFonts w:ascii="Lexend" w:hAnsi="Lexend" w:cs="Arial"/>
          <w:b/>
          <w:szCs w:val="24"/>
        </w:rPr>
        <w:t xml:space="preserve">Income for this activity </w:t>
      </w:r>
    </w:p>
    <w:tbl>
      <w:tblPr>
        <w:tblStyle w:val="TableGrid"/>
        <w:tblW w:w="8926" w:type="dxa"/>
        <w:tblLook w:val="04A0" w:firstRow="1" w:lastRow="0" w:firstColumn="1" w:lastColumn="0" w:noHBand="0" w:noVBand="1"/>
      </w:tblPr>
      <w:tblGrid>
        <w:gridCol w:w="2925"/>
        <w:gridCol w:w="1685"/>
        <w:gridCol w:w="1326"/>
        <w:gridCol w:w="2990"/>
      </w:tblGrid>
      <w:tr w:rsidR="004D504C" w:rsidRPr="00F772C5" w14:paraId="0F35F6F2" w14:textId="77777777" w:rsidTr="002C5D40">
        <w:tc>
          <w:tcPr>
            <w:tcW w:w="2925" w:type="dxa"/>
          </w:tcPr>
          <w:p w14:paraId="31475FA3" w14:textId="77777777" w:rsidR="004D504C" w:rsidRPr="00F772C5" w:rsidRDefault="004D504C" w:rsidP="002C5D40">
            <w:pPr>
              <w:rPr>
                <w:rFonts w:ascii="Lexend" w:hAnsi="Lexend" w:cs="Arial"/>
              </w:rPr>
            </w:pPr>
          </w:p>
        </w:tc>
        <w:tc>
          <w:tcPr>
            <w:tcW w:w="1685" w:type="dxa"/>
          </w:tcPr>
          <w:p w14:paraId="1A2CBBAC" w14:textId="77777777" w:rsidR="004D504C" w:rsidRPr="00F772C5" w:rsidRDefault="004D504C" w:rsidP="002C5D40">
            <w:pPr>
              <w:rPr>
                <w:rFonts w:ascii="Lexend" w:hAnsi="Lexend" w:cs="Arial"/>
              </w:rPr>
            </w:pPr>
            <w:r w:rsidRPr="00F772C5">
              <w:rPr>
                <w:rFonts w:ascii="Lexend" w:hAnsi="Lexend" w:cs="Arial"/>
              </w:rPr>
              <w:t xml:space="preserve">Original income </w:t>
            </w:r>
          </w:p>
        </w:tc>
        <w:tc>
          <w:tcPr>
            <w:tcW w:w="1326" w:type="dxa"/>
          </w:tcPr>
          <w:p w14:paraId="41286597" w14:textId="77777777" w:rsidR="004D504C" w:rsidRPr="00F772C5" w:rsidRDefault="004D504C" w:rsidP="002C5D40">
            <w:pPr>
              <w:rPr>
                <w:rFonts w:ascii="Lexend" w:hAnsi="Lexend" w:cs="Arial"/>
              </w:rPr>
            </w:pPr>
            <w:r w:rsidRPr="00F772C5">
              <w:rPr>
                <w:rFonts w:ascii="Lexend" w:hAnsi="Lexend" w:cs="Arial"/>
              </w:rPr>
              <w:t xml:space="preserve">Final income </w:t>
            </w:r>
          </w:p>
        </w:tc>
        <w:tc>
          <w:tcPr>
            <w:tcW w:w="2990" w:type="dxa"/>
          </w:tcPr>
          <w:p w14:paraId="45CE1CDC" w14:textId="77777777" w:rsidR="004D504C" w:rsidRPr="00F772C5" w:rsidRDefault="004D504C" w:rsidP="002C5D40">
            <w:pPr>
              <w:rPr>
                <w:rFonts w:ascii="Lexend" w:hAnsi="Lexend" w:cs="Arial"/>
              </w:rPr>
            </w:pPr>
            <w:r w:rsidRPr="00F772C5">
              <w:rPr>
                <w:rFonts w:ascii="Lexend" w:hAnsi="Lexend" w:cs="Arial"/>
              </w:rPr>
              <w:t>Income notes</w:t>
            </w:r>
          </w:p>
        </w:tc>
      </w:tr>
      <w:tr w:rsidR="004D504C" w:rsidRPr="00F772C5" w14:paraId="59E34E0B" w14:textId="77777777" w:rsidTr="002C5D40">
        <w:tc>
          <w:tcPr>
            <w:tcW w:w="2925" w:type="dxa"/>
          </w:tcPr>
          <w:p w14:paraId="244F5F48" w14:textId="77777777" w:rsidR="004D504C" w:rsidRPr="00F772C5" w:rsidRDefault="004D504C" w:rsidP="002C5D40">
            <w:pPr>
              <w:rPr>
                <w:rFonts w:ascii="Lexend" w:hAnsi="Lexend" w:cs="Arial"/>
              </w:rPr>
            </w:pPr>
            <w:r w:rsidRPr="00F772C5">
              <w:rPr>
                <w:rFonts w:ascii="Lexend" w:hAnsi="Lexend" w:cs="Arial"/>
              </w:rPr>
              <w:t xml:space="preserve">Grant programme award </w:t>
            </w:r>
          </w:p>
        </w:tc>
        <w:tc>
          <w:tcPr>
            <w:tcW w:w="1685" w:type="dxa"/>
          </w:tcPr>
          <w:p w14:paraId="14071DEF" w14:textId="77777777" w:rsidR="004D504C" w:rsidRPr="00F772C5" w:rsidRDefault="004D504C" w:rsidP="002C5D40">
            <w:pPr>
              <w:rPr>
                <w:rFonts w:ascii="Lexend" w:hAnsi="Lexend" w:cs="Arial"/>
              </w:rPr>
            </w:pPr>
            <w:r w:rsidRPr="00F772C5">
              <w:rPr>
                <w:rFonts w:ascii="Lexend" w:hAnsi="Lexend" w:cs="Arial"/>
              </w:rPr>
              <w:t>£</w:t>
            </w:r>
          </w:p>
        </w:tc>
        <w:tc>
          <w:tcPr>
            <w:tcW w:w="1326" w:type="dxa"/>
          </w:tcPr>
          <w:p w14:paraId="701405F4" w14:textId="77777777" w:rsidR="004D504C" w:rsidRPr="00F772C5" w:rsidRDefault="004D504C" w:rsidP="002C5D40">
            <w:pPr>
              <w:rPr>
                <w:rFonts w:ascii="Lexend" w:hAnsi="Lexend" w:cs="Arial"/>
              </w:rPr>
            </w:pPr>
            <w:r w:rsidRPr="00F772C5">
              <w:rPr>
                <w:rFonts w:ascii="Lexend" w:hAnsi="Lexend" w:cs="Arial"/>
              </w:rPr>
              <w:t>£</w:t>
            </w:r>
          </w:p>
        </w:tc>
        <w:tc>
          <w:tcPr>
            <w:tcW w:w="2990" w:type="dxa"/>
          </w:tcPr>
          <w:p w14:paraId="4B356151" w14:textId="77777777" w:rsidR="004D504C" w:rsidRPr="00F772C5" w:rsidRDefault="004D504C" w:rsidP="002C5D40">
            <w:pPr>
              <w:rPr>
                <w:rFonts w:ascii="Lexend" w:hAnsi="Lexend" w:cs="Arial"/>
              </w:rPr>
            </w:pPr>
          </w:p>
        </w:tc>
      </w:tr>
      <w:tr w:rsidR="004D504C" w:rsidRPr="00F772C5" w14:paraId="7D57BC6D" w14:textId="77777777" w:rsidTr="002C5D40">
        <w:tc>
          <w:tcPr>
            <w:tcW w:w="2925" w:type="dxa"/>
          </w:tcPr>
          <w:p w14:paraId="0035F23D" w14:textId="77777777" w:rsidR="004D504C" w:rsidRPr="00F772C5" w:rsidRDefault="004D504C" w:rsidP="002C5D40">
            <w:pPr>
              <w:rPr>
                <w:rFonts w:ascii="Lexend" w:hAnsi="Lexend" w:cs="Arial"/>
              </w:rPr>
            </w:pPr>
            <w:r w:rsidRPr="00F772C5">
              <w:rPr>
                <w:rFonts w:ascii="Lexend" w:hAnsi="Lexend" w:cs="Arial"/>
              </w:rPr>
              <w:t xml:space="preserve">If applicable, any other income received for this project </w:t>
            </w:r>
          </w:p>
        </w:tc>
        <w:tc>
          <w:tcPr>
            <w:tcW w:w="1685" w:type="dxa"/>
          </w:tcPr>
          <w:p w14:paraId="309AB367" w14:textId="77777777" w:rsidR="004D504C" w:rsidRPr="00F772C5" w:rsidRDefault="004D504C" w:rsidP="002C5D40">
            <w:pPr>
              <w:rPr>
                <w:rFonts w:ascii="Lexend" w:hAnsi="Lexend" w:cs="Arial"/>
              </w:rPr>
            </w:pPr>
            <w:r w:rsidRPr="00F772C5">
              <w:rPr>
                <w:rFonts w:ascii="Lexend" w:hAnsi="Lexend" w:cs="Arial"/>
              </w:rPr>
              <w:t>£</w:t>
            </w:r>
          </w:p>
        </w:tc>
        <w:tc>
          <w:tcPr>
            <w:tcW w:w="1326" w:type="dxa"/>
          </w:tcPr>
          <w:p w14:paraId="39E13476" w14:textId="77777777" w:rsidR="004D504C" w:rsidRPr="00F772C5" w:rsidRDefault="004D504C" w:rsidP="002C5D40">
            <w:pPr>
              <w:rPr>
                <w:rFonts w:ascii="Lexend" w:hAnsi="Lexend" w:cs="Arial"/>
              </w:rPr>
            </w:pPr>
            <w:r w:rsidRPr="00F772C5">
              <w:rPr>
                <w:rFonts w:ascii="Lexend" w:hAnsi="Lexend" w:cs="Arial"/>
              </w:rPr>
              <w:t>£</w:t>
            </w:r>
          </w:p>
        </w:tc>
        <w:tc>
          <w:tcPr>
            <w:tcW w:w="2990" w:type="dxa"/>
          </w:tcPr>
          <w:p w14:paraId="0FA66405" w14:textId="77777777" w:rsidR="004D504C" w:rsidRPr="00F772C5" w:rsidRDefault="004D504C" w:rsidP="002C5D40">
            <w:pPr>
              <w:rPr>
                <w:rFonts w:ascii="Lexend" w:hAnsi="Lexend" w:cs="Arial"/>
              </w:rPr>
            </w:pPr>
          </w:p>
        </w:tc>
      </w:tr>
    </w:tbl>
    <w:p w14:paraId="29E48CAC" w14:textId="77777777" w:rsidR="004D504C" w:rsidRDefault="004D504C" w:rsidP="004D504C">
      <w:pPr>
        <w:rPr>
          <w:rFonts w:ascii="Lexend" w:hAnsi="Lexend" w:cs="Arial"/>
          <w:b/>
          <w:szCs w:val="24"/>
        </w:rPr>
      </w:pPr>
    </w:p>
    <w:p w14:paraId="3FF56BB1" w14:textId="77777777" w:rsidR="004D504C" w:rsidRPr="00DD614D" w:rsidRDefault="004D504C" w:rsidP="004D504C">
      <w:pPr>
        <w:rPr>
          <w:rFonts w:ascii="Lexend" w:hAnsi="Lexend" w:cs="Arial"/>
          <w:b/>
          <w:szCs w:val="24"/>
        </w:rPr>
      </w:pPr>
      <w:r w:rsidRPr="00F772C5">
        <w:rPr>
          <w:rFonts w:ascii="Lexend" w:hAnsi="Lexend" w:cs="Arial"/>
          <w:b/>
          <w:szCs w:val="24"/>
        </w:rPr>
        <w:t xml:space="preserve">Expenditure for this activity  </w:t>
      </w:r>
    </w:p>
    <w:tbl>
      <w:tblPr>
        <w:tblStyle w:val="TableGrid"/>
        <w:tblW w:w="8931" w:type="dxa"/>
        <w:tblInd w:w="-5" w:type="dxa"/>
        <w:tblLook w:val="04A0" w:firstRow="1" w:lastRow="0" w:firstColumn="1" w:lastColumn="0" w:noHBand="0" w:noVBand="1"/>
      </w:tblPr>
      <w:tblGrid>
        <w:gridCol w:w="2944"/>
        <w:gridCol w:w="1685"/>
        <w:gridCol w:w="1665"/>
        <w:gridCol w:w="2637"/>
      </w:tblGrid>
      <w:tr w:rsidR="004D504C" w:rsidRPr="00F772C5" w14:paraId="5EEFFA0F" w14:textId="77777777" w:rsidTr="002C5D40">
        <w:trPr>
          <w:trHeight w:val="300"/>
        </w:trPr>
        <w:tc>
          <w:tcPr>
            <w:tcW w:w="2944" w:type="dxa"/>
          </w:tcPr>
          <w:p w14:paraId="45312A89" w14:textId="77777777" w:rsidR="004D504C" w:rsidRPr="00F772C5" w:rsidRDefault="004D504C" w:rsidP="002C5D40">
            <w:pPr>
              <w:rPr>
                <w:rFonts w:ascii="Lexend" w:hAnsi="Lexend" w:cs="Arial"/>
              </w:rPr>
            </w:pPr>
          </w:p>
        </w:tc>
        <w:tc>
          <w:tcPr>
            <w:tcW w:w="1685" w:type="dxa"/>
          </w:tcPr>
          <w:p w14:paraId="0A399D51" w14:textId="77777777" w:rsidR="004D504C" w:rsidRPr="00F772C5" w:rsidRDefault="004D504C" w:rsidP="002C5D40">
            <w:pPr>
              <w:rPr>
                <w:rFonts w:ascii="Lexend" w:hAnsi="Lexend" w:cs="Arial"/>
              </w:rPr>
            </w:pPr>
            <w:r w:rsidRPr="00F772C5">
              <w:rPr>
                <w:rFonts w:ascii="Lexend" w:hAnsi="Lexend" w:cs="Arial"/>
              </w:rPr>
              <w:t xml:space="preserve">Original </w:t>
            </w:r>
          </w:p>
          <w:p w14:paraId="5F54F435" w14:textId="77777777" w:rsidR="004D504C" w:rsidRPr="00F772C5" w:rsidRDefault="004D504C" w:rsidP="002C5D40">
            <w:pPr>
              <w:rPr>
                <w:rFonts w:ascii="Lexend" w:hAnsi="Lexend" w:cs="Arial"/>
              </w:rPr>
            </w:pPr>
            <w:r w:rsidRPr="00F772C5">
              <w:rPr>
                <w:rFonts w:ascii="Lexend" w:hAnsi="Lexend" w:cs="Arial"/>
              </w:rPr>
              <w:t xml:space="preserve">expenditure </w:t>
            </w:r>
          </w:p>
        </w:tc>
        <w:tc>
          <w:tcPr>
            <w:tcW w:w="1665" w:type="dxa"/>
          </w:tcPr>
          <w:p w14:paraId="59296F8B" w14:textId="77777777" w:rsidR="004D504C" w:rsidRPr="00F772C5" w:rsidRDefault="004D504C" w:rsidP="002C5D40">
            <w:pPr>
              <w:rPr>
                <w:rFonts w:ascii="Lexend" w:hAnsi="Lexend" w:cs="Arial"/>
              </w:rPr>
            </w:pPr>
            <w:r w:rsidRPr="00F772C5">
              <w:rPr>
                <w:rFonts w:ascii="Lexend" w:hAnsi="Lexend" w:cs="Arial"/>
              </w:rPr>
              <w:t xml:space="preserve">Final expenditure </w:t>
            </w:r>
          </w:p>
        </w:tc>
        <w:tc>
          <w:tcPr>
            <w:tcW w:w="2637" w:type="dxa"/>
          </w:tcPr>
          <w:p w14:paraId="25A8FC9E" w14:textId="77777777" w:rsidR="004D504C" w:rsidRPr="00F772C5" w:rsidRDefault="004D504C" w:rsidP="002C5D40">
            <w:pPr>
              <w:rPr>
                <w:rFonts w:ascii="Lexend" w:hAnsi="Lexend" w:cs="Arial"/>
              </w:rPr>
            </w:pPr>
            <w:r w:rsidRPr="00F772C5">
              <w:rPr>
                <w:rFonts w:ascii="Lexend" w:hAnsi="Lexend" w:cs="Arial"/>
              </w:rPr>
              <w:t>Expenditure notes</w:t>
            </w:r>
          </w:p>
        </w:tc>
      </w:tr>
      <w:tr w:rsidR="004D504C" w:rsidRPr="00F772C5" w14:paraId="19FCBFEA" w14:textId="77777777" w:rsidTr="002C5D40">
        <w:trPr>
          <w:trHeight w:val="300"/>
        </w:trPr>
        <w:tc>
          <w:tcPr>
            <w:tcW w:w="2944" w:type="dxa"/>
          </w:tcPr>
          <w:p w14:paraId="37590849" w14:textId="77777777" w:rsidR="004D504C" w:rsidRPr="00F772C5" w:rsidRDefault="004D504C" w:rsidP="002C5D40">
            <w:pPr>
              <w:rPr>
                <w:rFonts w:ascii="Lexend" w:hAnsi="Lexend" w:cs="Arial"/>
              </w:rPr>
            </w:pPr>
            <w:r>
              <w:rPr>
                <w:rFonts w:ascii="Lexend" w:hAnsi="Lexend" w:cs="Arial"/>
              </w:rPr>
              <w:t xml:space="preserve">Subscription and/or software costs (up to 12 months) </w:t>
            </w:r>
          </w:p>
        </w:tc>
        <w:tc>
          <w:tcPr>
            <w:tcW w:w="1685" w:type="dxa"/>
          </w:tcPr>
          <w:p w14:paraId="6D9FB581" w14:textId="77777777" w:rsidR="004D504C" w:rsidRPr="00F772C5" w:rsidRDefault="004D504C" w:rsidP="002C5D40">
            <w:pPr>
              <w:rPr>
                <w:rFonts w:ascii="Lexend" w:hAnsi="Lexend" w:cs="Arial"/>
              </w:rPr>
            </w:pPr>
            <w:r>
              <w:rPr>
                <w:rFonts w:ascii="Lexend" w:hAnsi="Lexend" w:cs="Arial"/>
              </w:rPr>
              <w:t>£</w:t>
            </w:r>
          </w:p>
        </w:tc>
        <w:tc>
          <w:tcPr>
            <w:tcW w:w="1665" w:type="dxa"/>
          </w:tcPr>
          <w:p w14:paraId="2302FFAA" w14:textId="77777777" w:rsidR="004D504C" w:rsidRPr="00F772C5" w:rsidRDefault="004D504C" w:rsidP="002C5D40">
            <w:pPr>
              <w:rPr>
                <w:rFonts w:ascii="Lexend" w:hAnsi="Lexend" w:cs="Arial"/>
              </w:rPr>
            </w:pPr>
            <w:r>
              <w:rPr>
                <w:rFonts w:ascii="Lexend" w:hAnsi="Lexend" w:cs="Arial"/>
              </w:rPr>
              <w:t>£</w:t>
            </w:r>
          </w:p>
        </w:tc>
        <w:tc>
          <w:tcPr>
            <w:tcW w:w="2637" w:type="dxa"/>
          </w:tcPr>
          <w:p w14:paraId="4516E284" w14:textId="77777777" w:rsidR="004D504C" w:rsidRPr="00F772C5" w:rsidRDefault="004D504C" w:rsidP="002C5D40">
            <w:pPr>
              <w:rPr>
                <w:rFonts w:ascii="Lexend" w:hAnsi="Lexend" w:cs="Arial"/>
              </w:rPr>
            </w:pPr>
          </w:p>
        </w:tc>
      </w:tr>
      <w:tr w:rsidR="004D504C" w:rsidRPr="00F772C5" w14:paraId="433143CB" w14:textId="77777777" w:rsidTr="002C5D40">
        <w:trPr>
          <w:trHeight w:val="300"/>
        </w:trPr>
        <w:tc>
          <w:tcPr>
            <w:tcW w:w="2944" w:type="dxa"/>
          </w:tcPr>
          <w:p w14:paraId="105B454F" w14:textId="77777777" w:rsidR="004D504C" w:rsidRPr="00A94171" w:rsidRDefault="004D504C" w:rsidP="002C5D40">
            <w:pPr>
              <w:rPr>
                <w:rFonts w:ascii="Lexend" w:hAnsi="Lexend" w:cs="Arial"/>
                <w:color w:val="000000"/>
                <w:shd w:val="clear" w:color="auto" w:fill="FFFFFF"/>
              </w:rPr>
            </w:pPr>
            <w:r w:rsidRPr="00F772C5">
              <w:rPr>
                <w:rFonts w:ascii="Lexend" w:hAnsi="Lexend" w:cs="Arial"/>
              </w:rPr>
              <w:t>Internal staff working directly on the creation of the asset</w:t>
            </w:r>
          </w:p>
        </w:tc>
        <w:tc>
          <w:tcPr>
            <w:tcW w:w="1685" w:type="dxa"/>
          </w:tcPr>
          <w:p w14:paraId="187E9E40" w14:textId="77777777" w:rsidR="004D504C" w:rsidRPr="00F772C5" w:rsidRDefault="004D504C" w:rsidP="002C5D40">
            <w:pPr>
              <w:rPr>
                <w:rFonts w:ascii="Lexend" w:hAnsi="Lexend" w:cs="Arial"/>
              </w:rPr>
            </w:pPr>
            <w:r w:rsidRPr="00F772C5">
              <w:rPr>
                <w:rFonts w:ascii="Lexend" w:hAnsi="Lexend" w:cs="Arial"/>
              </w:rPr>
              <w:t>£</w:t>
            </w:r>
          </w:p>
        </w:tc>
        <w:tc>
          <w:tcPr>
            <w:tcW w:w="1665" w:type="dxa"/>
          </w:tcPr>
          <w:p w14:paraId="4C89B9B7" w14:textId="77777777" w:rsidR="004D504C" w:rsidRPr="00F772C5" w:rsidRDefault="004D504C" w:rsidP="002C5D40">
            <w:pPr>
              <w:rPr>
                <w:rFonts w:ascii="Lexend" w:hAnsi="Lexend" w:cs="Arial"/>
              </w:rPr>
            </w:pPr>
            <w:r w:rsidRPr="00F772C5">
              <w:rPr>
                <w:rFonts w:ascii="Lexend" w:hAnsi="Lexend" w:cs="Arial"/>
              </w:rPr>
              <w:t>£</w:t>
            </w:r>
          </w:p>
        </w:tc>
        <w:tc>
          <w:tcPr>
            <w:tcW w:w="2637" w:type="dxa"/>
          </w:tcPr>
          <w:p w14:paraId="5AA691B9" w14:textId="77777777" w:rsidR="004D504C" w:rsidRPr="00F772C5" w:rsidRDefault="004D504C" w:rsidP="002C5D40">
            <w:pPr>
              <w:rPr>
                <w:rFonts w:ascii="Lexend" w:hAnsi="Lexend" w:cs="Arial"/>
              </w:rPr>
            </w:pPr>
          </w:p>
        </w:tc>
      </w:tr>
      <w:tr w:rsidR="004D504C" w:rsidRPr="00F772C5" w14:paraId="751E3870" w14:textId="77777777" w:rsidTr="002C5D40">
        <w:trPr>
          <w:trHeight w:val="300"/>
        </w:trPr>
        <w:tc>
          <w:tcPr>
            <w:tcW w:w="2944" w:type="dxa"/>
          </w:tcPr>
          <w:p w14:paraId="54029790" w14:textId="77777777" w:rsidR="004D504C" w:rsidRDefault="004D504C" w:rsidP="002C5D40">
            <w:pPr>
              <w:rPr>
                <w:rFonts w:ascii="Lexend" w:hAnsi="Lexend" w:cs="Arial"/>
              </w:rPr>
            </w:pPr>
            <w:r w:rsidRPr="00F772C5">
              <w:rPr>
                <w:rFonts w:ascii="Lexend" w:hAnsi="Lexend" w:cs="Arial"/>
              </w:rPr>
              <w:t>External professional services used to directly create the asset</w:t>
            </w:r>
          </w:p>
        </w:tc>
        <w:tc>
          <w:tcPr>
            <w:tcW w:w="1685" w:type="dxa"/>
          </w:tcPr>
          <w:p w14:paraId="027D60D5" w14:textId="77777777" w:rsidR="004D504C" w:rsidRPr="00F772C5" w:rsidRDefault="004D504C" w:rsidP="002C5D40">
            <w:pPr>
              <w:rPr>
                <w:rFonts w:ascii="Lexend" w:hAnsi="Lexend" w:cs="Arial"/>
              </w:rPr>
            </w:pPr>
            <w:r>
              <w:rPr>
                <w:rFonts w:ascii="Lexend" w:hAnsi="Lexend" w:cs="Arial"/>
              </w:rPr>
              <w:t>£</w:t>
            </w:r>
          </w:p>
        </w:tc>
        <w:tc>
          <w:tcPr>
            <w:tcW w:w="1665" w:type="dxa"/>
          </w:tcPr>
          <w:p w14:paraId="1EF885FA" w14:textId="77777777" w:rsidR="004D504C" w:rsidRPr="00F772C5" w:rsidRDefault="004D504C" w:rsidP="002C5D40">
            <w:pPr>
              <w:rPr>
                <w:rFonts w:ascii="Lexend" w:hAnsi="Lexend" w:cs="Arial"/>
              </w:rPr>
            </w:pPr>
            <w:r>
              <w:rPr>
                <w:rFonts w:ascii="Lexend" w:hAnsi="Lexend" w:cs="Arial"/>
              </w:rPr>
              <w:t>£</w:t>
            </w:r>
          </w:p>
        </w:tc>
        <w:tc>
          <w:tcPr>
            <w:tcW w:w="2637" w:type="dxa"/>
          </w:tcPr>
          <w:p w14:paraId="3F387CF2" w14:textId="77777777" w:rsidR="004D504C" w:rsidRPr="00F772C5" w:rsidRDefault="004D504C" w:rsidP="002C5D40">
            <w:pPr>
              <w:rPr>
                <w:rFonts w:ascii="Lexend" w:hAnsi="Lexend" w:cs="Arial"/>
              </w:rPr>
            </w:pPr>
          </w:p>
        </w:tc>
      </w:tr>
      <w:tr w:rsidR="004D504C" w:rsidRPr="00F772C5" w14:paraId="480432C0" w14:textId="77777777" w:rsidTr="002C5D40">
        <w:trPr>
          <w:trHeight w:val="300"/>
        </w:trPr>
        <w:tc>
          <w:tcPr>
            <w:tcW w:w="2944" w:type="dxa"/>
          </w:tcPr>
          <w:p w14:paraId="23680970" w14:textId="77777777" w:rsidR="004D504C" w:rsidRPr="00F772C5" w:rsidRDefault="004D504C" w:rsidP="002C5D40">
            <w:pPr>
              <w:rPr>
                <w:rFonts w:ascii="Lexend" w:hAnsi="Lexend" w:cs="Arial"/>
              </w:rPr>
            </w:pPr>
            <w:r w:rsidRPr="00F772C5">
              <w:rPr>
                <w:rStyle w:val="normaltextrun"/>
                <w:rFonts w:ascii="Lexend" w:eastAsiaTheme="majorEastAsia" w:hAnsi="Lexend" w:cs="Arial"/>
                <w:color w:val="000000"/>
                <w:shd w:val="clear" w:color="auto" w:fill="FFFFFF"/>
              </w:rPr>
              <w:t>Asset purchases e.g. hardware </w:t>
            </w:r>
            <w:r w:rsidRPr="00F772C5">
              <w:rPr>
                <w:rStyle w:val="eop"/>
                <w:rFonts w:ascii="Lexend" w:eastAsiaTheme="majorEastAsia" w:hAnsi="Lexend" w:cs="Arial"/>
                <w:color w:val="000000"/>
                <w:shd w:val="clear" w:color="auto" w:fill="FFFFFF"/>
              </w:rPr>
              <w:t> </w:t>
            </w:r>
          </w:p>
        </w:tc>
        <w:tc>
          <w:tcPr>
            <w:tcW w:w="1685" w:type="dxa"/>
          </w:tcPr>
          <w:p w14:paraId="693EE520" w14:textId="77777777" w:rsidR="004D504C" w:rsidRPr="00F772C5" w:rsidRDefault="004D504C" w:rsidP="002C5D40">
            <w:pPr>
              <w:rPr>
                <w:rFonts w:ascii="Lexend" w:hAnsi="Lexend" w:cs="Arial"/>
              </w:rPr>
            </w:pPr>
            <w:r w:rsidRPr="00F772C5">
              <w:rPr>
                <w:rFonts w:ascii="Lexend" w:hAnsi="Lexend" w:cs="Arial"/>
              </w:rPr>
              <w:t>£</w:t>
            </w:r>
          </w:p>
        </w:tc>
        <w:tc>
          <w:tcPr>
            <w:tcW w:w="1665" w:type="dxa"/>
          </w:tcPr>
          <w:p w14:paraId="2CE8FBDB" w14:textId="77777777" w:rsidR="004D504C" w:rsidRPr="00F772C5" w:rsidRDefault="004D504C" w:rsidP="002C5D40">
            <w:pPr>
              <w:rPr>
                <w:rFonts w:ascii="Lexend" w:hAnsi="Lexend" w:cs="Arial"/>
              </w:rPr>
            </w:pPr>
            <w:r w:rsidRPr="00F772C5">
              <w:rPr>
                <w:rFonts w:ascii="Lexend" w:hAnsi="Lexend" w:cs="Arial"/>
              </w:rPr>
              <w:t>£</w:t>
            </w:r>
          </w:p>
        </w:tc>
        <w:tc>
          <w:tcPr>
            <w:tcW w:w="2637" w:type="dxa"/>
          </w:tcPr>
          <w:p w14:paraId="0112C45F" w14:textId="77777777" w:rsidR="004D504C" w:rsidRPr="00F772C5" w:rsidRDefault="004D504C" w:rsidP="002C5D40">
            <w:pPr>
              <w:rPr>
                <w:rFonts w:ascii="Lexend" w:hAnsi="Lexend" w:cs="Arial"/>
              </w:rPr>
            </w:pPr>
          </w:p>
        </w:tc>
      </w:tr>
      <w:tr w:rsidR="004D504C" w:rsidRPr="00F772C5" w14:paraId="75E27DD1" w14:textId="77777777" w:rsidTr="002C5D40">
        <w:trPr>
          <w:trHeight w:val="300"/>
        </w:trPr>
        <w:tc>
          <w:tcPr>
            <w:tcW w:w="2944" w:type="dxa"/>
          </w:tcPr>
          <w:p w14:paraId="641BB91B" w14:textId="77777777" w:rsidR="004D504C" w:rsidRPr="00F772C5" w:rsidRDefault="004D504C" w:rsidP="002C5D40">
            <w:pPr>
              <w:rPr>
                <w:rFonts w:ascii="Lexend" w:hAnsi="Lexend" w:cs="Arial"/>
              </w:rPr>
            </w:pPr>
            <w:r w:rsidRPr="00F772C5">
              <w:rPr>
                <w:rFonts w:ascii="Lexend" w:hAnsi="Lexend" w:cs="Arial"/>
              </w:rPr>
              <w:t>Other capital costs</w:t>
            </w:r>
          </w:p>
        </w:tc>
        <w:tc>
          <w:tcPr>
            <w:tcW w:w="1685" w:type="dxa"/>
          </w:tcPr>
          <w:p w14:paraId="16991F72" w14:textId="77777777" w:rsidR="004D504C" w:rsidRPr="00F772C5" w:rsidRDefault="004D504C" w:rsidP="002C5D40">
            <w:pPr>
              <w:rPr>
                <w:rFonts w:ascii="Lexend" w:hAnsi="Lexend" w:cs="Arial"/>
              </w:rPr>
            </w:pPr>
            <w:r w:rsidRPr="00F772C5">
              <w:rPr>
                <w:rFonts w:ascii="Lexend" w:hAnsi="Lexend" w:cs="Arial"/>
              </w:rPr>
              <w:t>£</w:t>
            </w:r>
          </w:p>
        </w:tc>
        <w:tc>
          <w:tcPr>
            <w:tcW w:w="1665" w:type="dxa"/>
          </w:tcPr>
          <w:p w14:paraId="0B581BB4" w14:textId="77777777" w:rsidR="004D504C" w:rsidRPr="00F772C5" w:rsidRDefault="004D504C" w:rsidP="002C5D40">
            <w:pPr>
              <w:rPr>
                <w:rFonts w:ascii="Lexend" w:hAnsi="Lexend" w:cs="Arial"/>
              </w:rPr>
            </w:pPr>
            <w:r w:rsidRPr="00F772C5">
              <w:rPr>
                <w:rFonts w:ascii="Lexend" w:hAnsi="Lexend" w:cs="Arial"/>
              </w:rPr>
              <w:t>£</w:t>
            </w:r>
          </w:p>
        </w:tc>
        <w:tc>
          <w:tcPr>
            <w:tcW w:w="2637" w:type="dxa"/>
          </w:tcPr>
          <w:p w14:paraId="4E2B8036" w14:textId="77777777" w:rsidR="004D504C" w:rsidRPr="00F772C5" w:rsidRDefault="004D504C" w:rsidP="002C5D40">
            <w:pPr>
              <w:rPr>
                <w:rFonts w:ascii="Lexend" w:hAnsi="Lexend" w:cs="Arial"/>
              </w:rPr>
            </w:pPr>
          </w:p>
        </w:tc>
      </w:tr>
      <w:tr w:rsidR="004D504C" w:rsidRPr="00F772C5" w14:paraId="4B0C5A16" w14:textId="77777777" w:rsidTr="002C5D40">
        <w:trPr>
          <w:trHeight w:val="300"/>
        </w:trPr>
        <w:tc>
          <w:tcPr>
            <w:tcW w:w="2944" w:type="dxa"/>
          </w:tcPr>
          <w:p w14:paraId="0D01B1D7" w14:textId="77777777" w:rsidR="004D504C" w:rsidRPr="00F772C5" w:rsidRDefault="004D504C" w:rsidP="002C5D40">
            <w:pPr>
              <w:rPr>
                <w:rFonts w:ascii="Lexend" w:hAnsi="Lexend" w:cs="Arial"/>
              </w:rPr>
            </w:pPr>
            <w:r>
              <w:rPr>
                <w:rFonts w:ascii="Lexend" w:hAnsi="Lexend" w:cs="Arial"/>
              </w:rPr>
              <w:t xml:space="preserve">If applicable, other costs </w:t>
            </w:r>
          </w:p>
        </w:tc>
        <w:tc>
          <w:tcPr>
            <w:tcW w:w="1685" w:type="dxa"/>
          </w:tcPr>
          <w:p w14:paraId="151042C6" w14:textId="77777777" w:rsidR="004D504C" w:rsidRPr="00F772C5" w:rsidRDefault="004D504C" w:rsidP="002C5D40">
            <w:pPr>
              <w:rPr>
                <w:rFonts w:ascii="Lexend" w:hAnsi="Lexend" w:cs="Arial"/>
              </w:rPr>
            </w:pPr>
            <w:r>
              <w:rPr>
                <w:rFonts w:ascii="Lexend" w:hAnsi="Lexend" w:cs="Arial"/>
              </w:rPr>
              <w:t>£</w:t>
            </w:r>
          </w:p>
        </w:tc>
        <w:tc>
          <w:tcPr>
            <w:tcW w:w="1665" w:type="dxa"/>
          </w:tcPr>
          <w:p w14:paraId="2BDE6C37" w14:textId="77777777" w:rsidR="004D504C" w:rsidRPr="00F772C5" w:rsidRDefault="004D504C" w:rsidP="002C5D40">
            <w:pPr>
              <w:rPr>
                <w:rFonts w:ascii="Lexend" w:hAnsi="Lexend" w:cs="Arial"/>
              </w:rPr>
            </w:pPr>
            <w:r>
              <w:rPr>
                <w:rFonts w:ascii="Lexend" w:hAnsi="Lexend" w:cs="Arial"/>
              </w:rPr>
              <w:t>£</w:t>
            </w:r>
          </w:p>
        </w:tc>
        <w:tc>
          <w:tcPr>
            <w:tcW w:w="2637" w:type="dxa"/>
          </w:tcPr>
          <w:p w14:paraId="0EEA3BFF" w14:textId="77777777" w:rsidR="004D504C" w:rsidRPr="00F772C5" w:rsidRDefault="004D504C" w:rsidP="002C5D40">
            <w:pPr>
              <w:rPr>
                <w:rFonts w:ascii="Lexend" w:hAnsi="Lexend" w:cs="Arial"/>
              </w:rPr>
            </w:pPr>
          </w:p>
        </w:tc>
      </w:tr>
    </w:tbl>
    <w:p w14:paraId="33E8DD87" w14:textId="77777777" w:rsidR="004D504C" w:rsidRPr="00F772C5" w:rsidRDefault="004D504C" w:rsidP="004D504C">
      <w:pPr>
        <w:rPr>
          <w:rFonts w:ascii="Lexend" w:hAnsi="Lexend"/>
        </w:rPr>
      </w:pPr>
    </w:p>
    <w:tbl>
      <w:tblPr>
        <w:tblStyle w:val="TableGrid"/>
        <w:tblpPr w:leftFromText="180" w:rightFromText="180" w:vertAnchor="text" w:horzAnchor="page" w:tblpX="3911" w:tblpY="382"/>
        <w:tblW w:w="0" w:type="auto"/>
        <w:tblLook w:val="04A0" w:firstRow="1" w:lastRow="0" w:firstColumn="1" w:lastColumn="0" w:noHBand="0" w:noVBand="1"/>
      </w:tblPr>
      <w:tblGrid>
        <w:gridCol w:w="311"/>
      </w:tblGrid>
      <w:tr w:rsidR="004D504C" w:rsidRPr="00F772C5" w14:paraId="6CD0B3CD" w14:textId="77777777" w:rsidTr="002C5D40">
        <w:trPr>
          <w:trHeight w:val="250"/>
        </w:trPr>
        <w:tc>
          <w:tcPr>
            <w:tcW w:w="311" w:type="dxa"/>
          </w:tcPr>
          <w:p w14:paraId="07874E3A" w14:textId="77777777" w:rsidR="004D504C" w:rsidRPr="00F772C5" w:rsidRDefault="004D504C" w:rsidP="002C5D40">
            <w:pPr>
              <w:rPr>
                <w:rFonts w:ascii="Lexend" w:hAnsi="Lexend" w:cs="Arial"/>
                <w:szCs w:val="24"/>
              </w:rPr>
            </w:pPr>
          </w:p>
        </w:tc>
      </w:tr>
    </w:tbl>
    <w:p w14:paraId="1D8EAA2C" w14:textId="77777777" w:rsidR="004D504C" w:rsidRDefault="004D504C" w:rsidP="004D504C">
      <w:pPr>
        <w:rPr>
          <w:rFonts w:ascii="Lexend" w:hAnsi="Lexend" w:cs="Arial"/>
          <w:szCs w:val="24"/>
        </w:rPr>
      </w:pPr>
      <w:r w:rsidRPr="00F772C5">
        <w:rPr>
          <w:rFonts w:ascii="Lexend" w:hAnsi="Lexend" w:cs="Arial"/>
          <w:szCs w:val="24"/>
        </w:rPr>
        <w:t>I confirm that expenditure for this project has been capitalised on our organisation’s balance sheet</w:t>
      </w:r>
      <w:r>
        <w:rPr>
          <w:rFonts w:ascii="Lexend" w:hAnsi="Lexend" w:cs="Arial"/>
          <w:szCs w:val="24"/>
        </w:rPr>
        <w:t xml:space="preserve"> </w:t>
      </w:r>
      <w:r w:rsidRPr="00F772C5">
        <w:rPr>
          <w:rFonts w:ascii="Lexend" w:hAnsi="Lexend" w:cs="Arial"/>
          <w:szCs w:val="24"/>
        </w:rPr>
        <w:t>(</w:t>
      </w:r>
      <w:r w:rsidRPr="00F772C5">
        <w:rPr>
          <w:rFonts w:ascii="Lexend" w:hAnsi="Lexend" w:cs="Arial"/>
          <w:sz w:val="20"/>
        </w:rPr>
        <w:t>Please check the box)</w:t>
      </w:r>
      <w:r w:rsidRPr="00F772C5">
        <w:rPr>
          <w:rFonts w:ascii="Lexend" w:hAnsi="Lexend" w:cs="Arial"/>
          <w:szCs w:val="24"/>
        </w:rPr>
        <w:t xml:space="preserve">   </w:t>
      </w:r>
    </w:p>
    <w:p w14:paraId="0C8BF481" w14:textId="77777777" w:rsidR="004D504C" w:rsidRDefault="004D504C" w:rsidP="004D504C">
      <w:pPr>
        <w:rPr>
          <w:rFonts w:ascii="Lexend" w:hAnsi="Lexend" w:cs="Arial"/>
          <w:b/>
        </w:rPr>
      </w:pPr>
    </w:p>
    <w:p w14:paraId="702FB986" w14:textId="77777777" w:rsidR="004D504C" w:rsidRDefault="004D504C" w:rsidP="004D504C">
      <w:pPr>
        <w:rPr>
          <w:rFonts w:ascii="Lexend" w:hAnsi="Lexend" w:cs="Arial"/>
          <w:b/>
        </w:rPr>
      </w:pPr>
      <w:r w:rsidRPr="4E475C56">
        <w:rPr>
          <w:rFonts w:ascii="Lexend" w:hAnsi="Lexend" w:cs="Arial"/>
          <w:b/>
        </w:rPr>
        <w:t xml:space="preserve">Your feedback is important to the LibraryOn team. Please let us know how we did. </w:t>
      </w:r>
    </w:p>
    <w:p w14:paraId="71ED4083" w14:textId="77777777" w:rsidR="004D504C" w:rsidRDefault="004D504C" w:rsidP="004D504C">
      <w:pPr>
        <w:rPr>
          <w:rFonts w:ascii="Lexend" w:hAnsi="Lexend" w:cs="Arial"/>
        </w:rPr>
      </w:pPr>
      <w:r w:rsidRPr="4E475C56">
        <w:rPr>
          <w:rFonts w:ascii="Lexend" w:hAnsi="Lexend" w:cs="Arial"/>
        </w:rPr>
        <w:t>Thinking about the grant you have received from us, how did we:</w:t>
      </w:r>
    </w:p>
    <w:p w14:paraId="35D0E517" w14:textId="77777777" w:rsidR="004D504C" w:rsidRPr="006B79DA" w:rsidRDefault="004D504C" w:rsidP="004D504C">
      <w:pPr>
        <w:rPr>
          <w:rFonts w:ascii="Lexend" w:hAnsi="Lexend" w:cs="Arial"/>
          <w:b/>
          <w:szCs w:val="24"/>
        </w:rPr>
      </w:pPr>
    </w:p>
    <w:p w14:paraId="29F174CE" w14:textId="77777777" w:rsidR="004D504C" w:rsidRPr="00F772C5" w:rsidRDefault="004D504C" w:rsidP="004D504C">
      <w:pPr>
        <w:pStyle w:val="ListParagraph"/>
        <w:numPr>
          <w:ilvl w:val="0"/>
          <w:numId w:val="1"/>
        </w:numPr>
        <w:spacing w:line="259" w:lineRule="auto"/>
        <w:rPr>
          <w:rFonts w:ascii="Lexend" w:hAnsi="Lexend" w:cs="Arial"/>
          <w:b/>
          <w:szCs w:val="24"/>
        </w:rPr>
      </w:pPr>
      <w:r w:rsidRPr="00F772C5">
        <w:rPr>
          <w:rFonts w:ascii="Lexend" w:hAnsi="Lexend" w:cs="Arial"/>
          <w:b/>
          <w:szCs w:val="24"/>
        </w:rPr>
        <w:t xml:space="preserve"> explain about eligibility to apply for funding? </w:t>
      </w:r>
    </w:p>
    <w:tbl>
      <w:tblPr>
        <w:tblStyle w:val="TableGrid"/>
        <w:tblW w:w="0" w:type="auto"/>
        <w:tblLook w:val="04A0" w:firstRow="1" w:lastRow="0" w:firstColumn="1" w:lastColumn="0" w:noHBand="0" w:noVBand="1"/>
      </w:tblPr>
      <w:tblGrid>
        <w:gridCol w:w="2547"/>
        <w:gridCol w:w="567"/>
      </w:tblGrid>
      <w:tr w:rsidR="004D504C" w:rsidRPr="00F772C5" w14:paraId="6886A6DD" w14:textId="77777777" w:rsidTr="002C5D40">
        <w:tc>
          <w:tcPr>
            <w:tcW w:w="2547" w:type="dxa"/>
          </w:tcPr>
          <w:p w14:paraId="2F1AC752" w14:textId="77777777" w:rsidR="004D504C" w:rsidRPr="00F772C5" w:rsidRDefault="004D504C" w:rsidP="002C5D40">
            <w:pPr>
              <w:rPr>
                <w:rFonts w:ascii="Lexend" w:hAnsi="Lexend" w:cs="Arial"/>
                <w:szCs w:val="24"/>
              </w:rPr>
            </w:pPr>
            <w:r w:rsidRPr="00F772C5">
              <w:rPr>
                <w:rFonts w:ascii="Lexend" w:hAnsi="Lexend" w:cs="Arial"/>
                <w:szCs w:val="24"/>
              </w:rPr>
              <w:t xml:space="preserve">Very well </w:t>
            </w:r>
          </w:p>
        </w:tc>
        <w:tc>
          <w:tcPr>
            <w:tcW w:w="567" w:type="dxa"/>
          </w:tcPr>
          <w:p w14:paraId="315D6F61" w14:textId="77777777" w:rsidR="004D504C" w:rsidRPr="00F772C5" w:rsidRDefault="004D504C" w:rsidP="002C5D40">
            <w:pPr>
              <w:rPr>
                <w:rFonts w:ascii="Lexend" w:hAnsi="Lexend" w:cs="Arial"/>
                <w:szCs w:val="24"/>
              </w:rPr>
            </w:pPr>
          </w:p>
        </w:tc>
      </w:tr>
      <w:tr w:rsidR="004D504C" w:rsidRPr="00F772C5" w14:paraId="0406D0D5" w14:textId="77777777" w:rsidTr="002C5D40">
        <w:tc>
          <w:tcPr>
            <w:tcW w:w="2547" w:type="dxa"/>
          </w:tcPr>
          <w:p w14:paraId="10BC6932" w14:textId="77777777" w:rsidR="004D504C" w:rsidRPr="00F772C5" w:rsidRDefault="004D504C" w:rsidP="002C5D40">
            <w:pPr>
              <w:rPr>
                <w:rFonts w:ascii="Lexend" w:hAnsi="Lexend" w:cs="Arial"/>
                <w:szCs w:val="24"/>
              </w:rPr>
            </w:pPr>
            <w:r w:rsidRPr="00F772C5">
              <w:rPr>
                <w:rFonts w:ascii="Lexend" w:hAnsi="Lexend" w:cs="Arial"/>
                <w:szCs w:val="24"/>
              </w:rPr>
              <w:t xml:space="preserve">Well </w:t>
            </w:r>
          </w:p>
        </w:tc>
        <w:tc>
          <w:tcPr>
            <w:tcW w:w="567" w:type="dxa"/>
          </w:tcPr>
          <w:p w14:paraId="271C4EC6" w14:textId="77777777" w:rsidR="004D504C" w:rsidRPr="00F772C5" w:rsidRDefault="004D504C" w:rsidP="002C5D40">
            <w:pPr>
              <w:rPr>
                <w:rFonts w:ascii="Lexend" w:hAnsi="Lexend" w:cs="Arial"/>
                <w:szCs w:val="24"/>
              </w:rPr>
            </w:pPr>
          </w:p>
        </w:tc>
      </w:tr>
      <w:tr w:rsidR="004D504C" w:rsidRPr="00F772C5" w14:paraId="43DAB0D8" w14:textId="77777777" w:rsidTr="002C5D40">
        <w:tc>
          <w:tcPr>
            <w:tcW w:w="2547" w:type="dxa"/>
          </w:tcPr>
          <w:p w14:paraId="1486391F" w14:textId="77777777" w:rsidR="004D504C" w:rsidRPr="00F772C5" w:rsidRDefault="004D504C" w:rsidP="002C5D40">
            <w:pPr>
              <w:rPr>
                <w:rFonts w:ascii="Lexend" w:hAnsi="Lexend" w:cs="Arial"/>
                <w:szCs w:val="24"/>
              </w:rPr>
            </w:pPr>
            <w:r w:rsidRPr="00F772C5">
              <w:rPr>
                <w:rFonts w:ascii="Lexend" w:hAnsi="Lexend" w:cs="Arial"/>
                <w:szCs w:val="24"/>
              </w:rPr>
              <w:t>Neither well nor badly</w:t>
            </w:r>
          </w:p>
        </w:tc>
        <w:tc>
          <w:tcPr>
            <w:tcW w:w="567" w:type="dxa"/>
          </w:tcPr>
          <w:p w14:paraId="7C4A2782" w14:textId="77777777" w:rsidR="004D504C" w:rsidRPr="00F772C5" w:rsidRDefault="004D504C" w:rsidP="002C5D40">
            <w:pPr>
              <w:rPr>
                <w:rFonts w:ascii="Lexend" w:hAnsi="Lexend" w:cs="Arial"/>
                <w:szCs w:val="24"/>
              </w:rPr>
            </w:pPr>
          </w:p>
        </w:tc>
      </w:tr>
      <w:tr w:rsidR="004D504C" w:rsidRPr="00F772C5" w14:paraId="771ECBB6" w14:textId="77777777" w:rsidTr="002C5D40">
        <w:tc>
          <w:tcPr>
            <w:tcW w:w="2547" w:type="dxa"/>
          </w:tcPr>
          <w:p w14:paraId="37BF29CF" w14:textId="77777777" w:rsidR="004D504C" w:rsidRPr="00F772C5" w:rsidRDefault="004D504C" w:rsidP="002C5D40">
            <w:pPr>
              <w:rPr>
                <w:rFonts w:ascii="Lexend" w:hAnsi="Lexend" w:cs="Arial"/>
                <w:szCs w:val="24"/>
              </w:rPr>
            </w:pPr>
            <w:r w:rsidRPr="00F772C5">
              <w:rPr>
                <w:rFonts w:ascii="Lexend" w:hAnsi="Lexend" w:cs="Arial"/>
                <w:szCs w:val="24"/>
              </w:rPr>
              <w:t>Badly</w:t>
            </w:r>
          </w:p>
        </w:tc>
        <w:tc>
          <w:tcPr>
            <w:tcW w:w="567" w:type="dxa"/>
          </w:tcPr>
          <w:p w14:paraId="3BB3ADC9" w14:textId="77777777" w:rsidR="004D504C" w:rsidRPr="00F772C5" w:rsidRDefault="004D504C" w:rsidP="002C5D40">
            <w:pPr>
              <w:rPr>
                <w:rFonts w:ascii="Lexend" w:hAnsi="Lexend" w:cs="Arial"/>
                <w:szCs w:val="24"/>
              </w:rPr>
            </w:pPr>
          </w:p>
        </w:tc>
      </w:tr>
      <w:tr w:rsidR="004D504C" w:rsidRPr="00F772C5" w14:paraId="779D8458" w14:textId="77777777" w:rsidTr="002C5D40">
        <w:trPr>
          <w:trHeight w:val="50"/>
        </w:trPr>
        <w:tc>
          <w:tcPr>
            <w:tcW w:w="2547" w:type="dxa"/>
          </w:tcPr>
          <w:p w14:paraId="737A0132" w14:textId="77777777" w:rsidR="004D504C" w:rsidRPr="00F772C5" w:rsidRDefault="004D504C" w:rsidP="002C5D40">
            <w:pPr>
              <w:rPr>
                <w:rFonts w:ascii="Lexend" w:hAnsi="Lexend" w:cs="Arial"/>
                <w:szCs w:val="24"/>
              </w:rPr>
            </w:pPr>
            <w:r w:rsidRPr="00F772C5">
              <w:rPr>
                <w:rFonts w:ascii="Lexend" w:hAnsi="Lexend" w:cs="Arial"/>
                <w:szCs w:val="24"/>
              </w:rPr>
              <w:t xml:space="preserve">Very badly </w:t>
            </w:r>
          </w:p>
        </w:tc>
        <w:tc>
          <w:tcPr>
            <w:tcW w:w="567" w:type="dxa"/>
          </w:tcPr>
          <w:p w14:paraId="2A8CD393" w14:textId="77777777" w:rsidR="004D504C" w:rsidRPr="00F772C5" w:rsidRDefault="004D504C" w:rsidP="002C5D40">
            <w:pPr>
              <w:rPr>
                <w:rFonts w:ascii="Lexend" w:hAnsi="Lexend" w:cs="Arial"/>
                <w:szCs w:val="24"/>
              </w:rPr>
            </w:pPr>
          </w:p>
        </w:tc>
      </w:tr>
    </w:tbl>
    <w:p w14:paraId="70EB0AEB" w14:textId="77777777" w:rsidR="004D504C" w:rsidRPr="00F772C5" w:rsidRDefault="004D504C" w:rsidP="004D504C">
      <w:pPr>
        <w:rPr>
          <w:rFonts w:ascii="Lexend" w:hAnsi="Lexend" w:cs="Arial"/>
          <w:szCs w:val="24"/>
        </w:rPr>
      </w:pPr>
    </w:p>
    <w:p w14:paraId="040EC965" w14:textId="77777777" w:rsidR="004D504C" w:rsidRPr="00F772C5" w:rsidRDefault="004D504C" w:rsidP="004D504C">
      <w:pPr>
        <w:rPr>
          <w:rFonts w:ascii="Lexend" w:hAnsi="Lexend" w:cs="Arial"/>
          <w:szCs w:val="24"/>
        </w:rPr>
      </w:pPr>
    </w:p>
    <w:p w14:paraId="4650CA15" w14:textId="77777777" w:rsidR="004D504C" w:rsidRPr="00F772C5" w:rsidRDefault="004D504C" w:rsidP="004D504C">
      <w:pPr>
        <w:pStyle w:val="ListParagraph"/>
        <w:numPr>
          <w:ilvl w:val="0"/>
          <w:numId w:val="1"/>
        </w:numPr>
        <w:spacing w:line="259" w:lineRule="auto"/>
        <w:rPr>
          <w:rFonts w:ascii="Lexend" w:hAnsi="Lexend" w:cs="Arial"/>
          <w:b/>
          <w:szCs w:val="24"/>
        </w:rPr>
      </w:pPr>
      <w:r w:rsidRPr="00F772C5">
        <w:rPr>
          <w:rFonts w:ascii="Lexend" w:hAnsi="Lexend" w:cs="Arial"/>
          <w:b/>
          <w:szCs w:val="24"/>
        </w:rPr>
        <w:t xml:space="preserve">explain the application process? </w:t>
      </w:r>
    </w:p>
    <w:tbl>
      <w:tblPr>
        <w:tblStyle w:val="TableGrid"/>
        <w:tblW w:w="0" w:type="auto"/>
        <w:tblLook w:val="04A0" w:firstRow="1" w:lastRow="0" w:firstColumn="1" w:lastColumn="0" w:noHBand="0" w:noVBand="1"/>
      </w:tblPr>
      <w:tblGrid>
        <w:gridCol w:w="2547"/>
        <w:gridCol w:w="567"/>
      </w:tblGrid>
      <w:tr w:rsidR="004D504C" w:rsidRPr="00F772C5" w14:paraId="1974AD36" w14:textId="77777777" w:rsidTr="002C5D40">
        <w:tc>
          <w:tcPr>
            <w:tcW w:w="2547" w:type="dxa"/>
          </w:tcPr>
          <w:p w14:paraId="24656FC8" w14:textId="77777777" w:rsidR="004D504C" w:rsidRPr="00F772C5" w:rsidRDefault="004D504C" w:rsidP="002C5D40">
            <w:pPr>
              <w:rPr>
                <w:rFonts w:ascii="Lexend" w:hAnsi="Lexend" w:cs="Arial"/>
                <w:szCs w:val="24"/>
              </w:rPr>
            </w:pPr>
            <w:r w:rsidRPr="00F772C5">
              <w:rPr>
                <w:rFonts w:ascii="Lexend" w:hAnsi="Lexend" w:cs="Arial"/>
                <w:szCs w:val="24"/>
              </w:rPr>
              <w:t xml:space="preserve">Very well </w:t>
            </w:r>
          </w:p>
        </w:tc>
        <w:tc>
          <w:tcPr>
            <w:tcW w:w="567" w:type="dxa"/>
          </w:tcPr>
          <w:p w14:paraId="627E1190" w14:textId="77777777" w:rsidR="004D504C" w:rsidRPr="00F772C5" w:rsidRDefault="004D504C" w:rsidP="002C5D40">
            <w:pPr>
              <w:rPr>
                <w:rFonts w:ascii="Lexend" w:hAnsi="Lexend" w:cs="Arial"/>
                <w:szCs w:val="24"/>
              </w:rPr>
            </w:pPr>
          </w:p>
        </w:tc>
      </w:tr>
      <w:tr w:rsidR="004D504C" w:rsidRPr="00F772C5" w14:paraId="3EA73C3B" w14:textId="77777777" w:rsidTr="002C5D40">
        <w:tc>
          <w:tcPr>
            <w:tcW w:w="2547" w:type="dxa"/>
          </w:tcPr>
          <w:p w14:paraId="2C25B9AC" w14:textId="77777777" w:rsidR="004D504C" w:rsidRPr="00F772C5" w:rsidRDefault="004D504C" w:rsidP="002C5D40">
            <w:pPr>
              <w:rPr>
                <w:rFonts w:ascii="Lexend" w:hAnsi="Lexend" w:cs="Arial"/>
                <w:szCs w:val="24"/>
              </w:rPr>
            </w:pPr>
            <w:r w:rsidRPr="00F772C5">
              <w:rPr>
                <w:rFonts w:ascii="Lexend" w:hAnsi="Lexend" w:cs="Arial"/>
                <w:szCs w:val="24"/>
              </w:rPr>
              <w:t xml:space="preserve">Well </w:t>
            </w:r>
          </w:p>
        </w:tc>
        <w:tc>
          <w:tcPr>
            <w:tcW w:w="567" w:type="dxa"/>
          </w:tcPr>
          <w:p w14:paraId="3E50D925" w14:textId="77777777" w:rsidR="004D504C" w:rsidRPr="00F772C5" w:rsidRDefault="004D504C" w:rsidP="002C5D40">
            <w:pPr>
              <w:rPr>
                <w:rFonts w:ascii="Lexend" w:hAnsi="Lexend" w:cs="Arial"/>
                <w:szCs w:val="24"/>
              </w:rPr>
            </w:pPr>
          </w:p>
        </w:tc>
      </w:tr>
      <w:tr w:rsidR="004D504C" w:rsidRPr="00F772C5" w14:paraId="7411C447" w14:textId="77777777" w:rsidTr="002C5D40">
        <w:tc>
          <w:tcPr>
            <w:tcW w:w="2547" w:type="dxa"/>
          </w:tcPr>
          <w:p w14:paraId="30BE6A78" w14:textId="77777777" w:rsidR="004D504C" w:rsidRPr="00F772C5" w:rsidRDefault="004D504C" w:rsidP="002C5D40">
            <w:pPr>
              <w:rPr>
                <w:rFonts w:ascii="Lexend" w:hAnsi="Lexend" w:cs="Arial"/>
                <w:szCs w:val="24"/>
              </w:rPr>
            </w:pPr>
            <w:r w:rsidRPr="00F772C5">
              <w:rPr>
                <w:rFonts w:ascii="Lexend" w:hAnsi="Lexend" w:cs="Arial"/>
                <w:szCs w:val="24"/>
              </w:rPr>
              <w:t>Neither well nor badly</w:t>
            </w:r>
          </w:p>
        </w:tc>
        <w:tc>
          <w:tcPr>
            <w:tcW w:w="567" w:type="dxa"/>
          </w:tcPr>
          <w:p w14:paraId="14073891" w14:textId="77777777" w:rsidR="004D504C" w:rsidRPr="00F772C5" w:rsidRDefault="004D504C" w:rsidP="002C5D40">
            <w:pPr>
              <w:rPr>
                <w:rFonts w:ascii="Lexend" w:hAnsi="Lexend" w:cs="Arial"/>
                <w:szCs w:val="24"/>
              </w:rPr>
            </w:pPr>
          </w:p>
        </w:tc>
      </w:tr>
      <w:tr w:rsidR="004D504C" w:rsidRPr="00F772C5" w14:paraId="51089D2A" w14:textId="77777777" w:rsidTr="002C5D40">
        <w:tc>
          <w:tcPr>
            <w:tcW w:w="2547" w:type="dxa"/>
          </w:tcPr>
          <w:p w14:paraId="68A3BB12" w14:textId="77777777" w:rsidR="004D504C" w:rsidRPr="00F772C5" w:rsidRDefault="004D504C" w:rsidP="002C5D40">
            <w:pPr>
              <w:rPr>
                <w:rFonts w:ascii="Lexend" w:hAnsi="Lexend" w:cs="Arial"/>
                <w:szCs w:val="24"/>
              </w:rPr>
            </w:pPr>
            <w:r w:rsidRPr="00F772C5">
              <w:rPr>
                <w:rFonts w:ascii="Lexend" w:hAnsi="Lexend" w:cs="Arial"/>
                <w:szCs w:val="24"/>
              </w:rPr>
              <w:t>Badly</w:t>
            </w:r>
          </w:p>
        </w:tc>
        <w:tc>
          <w:tcPr>
            <w:tcW w:w="567" w:type="dxa"/>
          </w:tcPr>
          <w:p w14:paraId="6C4C954D" w14:textId="77777777" w:rsidR="004D504C" w:rsidRPr="00F772C5" w:rsidRDefault="004D504C" w:rsidP="002C5D40">
            <w:pPr>
              <w:rPr>
                <w:rFonts w:ascii="Lexend" w:hAnsi="Lexend" w:cs="Arial"/>
                <w:szCs w:val="24"/>
              </w:rPr>
            </w:pPr>
          </w:p>
        </w:tc>
      </w:tr>
      <w:tr w:rsidR="004D504C" w:rsidRPr="00F772C5" w14:paraId="7A6C258F" w14:textId="77777777" w:rsidTr="002C5D40">
        <w:trPr>
          <w:trHeight w:val="50"/>
        </w:trPr>
        <w:tc>
          <w:tcPr>
            <w:tcW w:w="2547" w:type="dxa"/>
          </w:tcPr>
          <w:p w14:paraId="52822734" w14:textId="77777777" w:rsidR="004D504C" w:rsidRPr="00F772C5" w:rsidRDefault="004D504C" w:rsidP="002C5D40">
            <w:pPr>
              <w:rPr>
                <w:rFonts w:ascii="Lexend" w:hAnsi="Lexend" w:cs="Arial"/>
                <w:szCs w:val="24"/>
              </w:rPr>
            </w:pPr>
            <w:r w:rsidRPr="00F772C5">
              <w:rPr>
                <w:rFonts w:ascii="Lexend" w:hAnsi="Lexend" w:cs="Arial"/>
                <w:szCs w:val="24"/>
              </w:rPr>
              <w:t xml:space="preserve">Very badly </w:t>
            </w:r>
          </w:p>
        </w:tc>
        <w:tc>
          <w:tcPr>
            <w:tcW w:w="567" w:type="dxa"/>
          </w:tcPr>
          <w:p w14:paraId="6626D2A6" w14:textId="77777777" w:rsidR="004D504C" w:rsidRPr="00F772C5" w:rsidRDefault="004D504C" w:rsidP="002C5D40">
            <w:pPr>
              <w:rPr>
                <w:rFonts w:ascii="Lexend" w:hAnsi="Lexend" w:cs="Arial"/>
                <w:szCs w:val="24"/>
              </w:rPr>
            </w:pPr>
          </w:p>
        </w:tc>
      </w:tr>
      <w:tr w:rsidR="004D504C" w:rsidRPr="00F772C5" w14:paraId="726A2703" w14:textId="77777777" w:rsidTr="002C5D40">
        <w:trPr>
          <w:trHeight w:val="50"/>
        </w:trPr>
        <w:tc>
          <w:tcPr>
            <w:tcW w:w="2547" w:type="dxa"/>
          </w:tcPr>
          <w:p w14:paraId="7DF85FDC" w14:textId="77777777" w:rsidR="004D504C" w:rsidRPr="00F772C5" w:rsidRDefault="004D504C" w:rsidP="002C5D40">
            <w:pPr>
              <w:rPr>
                <w:rFonts w:ascii="Lexend" w:hAnsi="Lexend" w:cs="Arial"/>
                <w:szCs w:val="24"/>
              </w:rPr>
            </w:pPr>
          </w:p>
        </w:tc>
        <w:tc>
          <w:tcPr>
            <w:tcW w:w="567" w:type="dxa"/>
          </w:tcPr>
          <w:p w14:paraId="3C826BB1" w14:textId="77777777" w:rsidR="004D504C" w:rsidRPr="00F772C5" w:rsidRDefault="004D504C" w:rsidP="002C5D40">
            <w:pPr>
              <w:rPr>
                <w:rFonts w:ascii="Lexend" w:hAnsi="Lexend" w:cs="Arial"/>
                <w:szCs w:val="24"/>
              </w:rPr>
            </w:pPr>
          </w:p>
        </w:tc>
      </w:tr>
    </w:tbl>
    <w:p w14:paraId="21E9D770" w14:textId="77777777" w:rsidR="004D504C" w:rsidRDefault="004D504C" w:rsidP="004D504C">
      <w:pPr>
        <w:rPr>
          <w:rFonts w:ascii="Lexend" w:hAnsi="Lexend" w:cs="Arial"/>
          <w:szCs w:val="24"/>
        </w:rPr>
      </w:pPr>
    </w:p>
    <w:p w14:paraId="22FA9A2A" w14:textId="77777777" w:rsidR="004D504C" w:rsidRPr="00F772C5" w:rsidRDefault="004D504C" w:rsidP="004D504C">
      <w:pPr>
        <w:pStyle w:val="ListParagraph"/>
        <w:numPr>
          <w:ilvl w:val="0"/>
          <w:numId w:val="1"/>
        </w:numPr>
        <w:spacing w:line="259" w:lineRule="auto"/>
        <w:rPr>
          <w:rFonts w:ascii="Lexend" w:hAnsi="Lexend" w:cs="Arial"/>
          <w:b/>
          <w:szCs w:val="24"/>
        </w:rPr>
      </w:pPr>
      <w:r w:rsidRPr="00F772C5">
        <w:rPr>
          <w:rFonts w:ascii="Lexend" w:hAnsi="Lexend" w:cs="Arial"/>
          <w:b/>
          <w:szCs w:val="24"/>
        </w:rPr>
        <w:t xml:space="preserve"> manage your application for funding? </w:t>
      </w:r>
    </w:p>
    <w:tbl>
      <w:tblPr>
        <w:tblStyle w:val="TableGrid"/>
        <w:tblW w:w="0" w:type="auto"/>
        <w:tblLook w:val="04A0" w:firstRow="1" w:lastRow="0" w:firstColumn="1" w:lastColumn="0" w:noHBand="0" w:noVBand="1"/>
      </w:tblPr>
      <w:tblGrid>
        <w:gridCol w:w="2547"/>
        <w:gridCol w:w="567"/>
      </w:tblGrid>
      <w:tr w:rsidR="004D504C" w:rsidRPr="00F772C5" w14:paraId="5EB58788" w14:textId="77777777" w:rsidTr="002C5D40">
        <w:tc>
          <w:tcPr>
            <w:tcW w:w="2547" w:type="dxa"/>
          </w:tcPr>
          <w:p w14:paraId="02F8F2C3" w14:textId="77777777" w:rsidR="004D504C" w:rsidRPr="00F772C5" w:rsidRDefault="004D504C" w:rsidP="002C5D40">
            <w:pPr>
              <w:rPr>
                <w:rFonts w:ascii="Lexend" w:hAnsi="Lexend" w:cs="Arial"/>
                <w:szCs w:val="24"/>
              </w:rPr>
            </w:pPr>
            <w:r w:rsidRPr="00F772C5">
              <w:rPr>
                <w:rFonts w:ascii="Lexend" w:hAnsi="Lexend" w:cs="Arial"/>
                <w:szCs w:val="24"/>
              </w:rPr>
              <w:t xml:space="preserve">Very well </w:t>
            </w:r>
          </w:p>
        </w:tc>
        <w:tc>
          <w:tcPr>
            <w:tcW w:w="567" w:type="dxa"/>
          </w:tcPr>
          <w:p w14:paraId="2385CA7B" w14:textId="77777777" w:rsidR="004D504C" w:rsidRPr="00F772C5" w:rsidRDefault="004D504C" w:rsidP="002C5D40">
            <w:pPr>
              <w:rPr>
                <w:rFonts w:ascii="Lexend" w:hAnsi="Lexend" w:cs="Arial"/>
                <w:szCs w:val="24"/>
              </w:rPr>
            </w:pPr>
          </w:p>
        </w:tc>
      </w:tr>
      <w:tr w:rsidR="004D504C" w:rsidRPr="00F772C5" w14:paraId="2B9EEE09" w14:textId="77777777" w:rsidTr="002C5D40">
        <w:tc>
          <w:tcPr>
            <w:tcW w:w="2547" w:type="dxa"/>
          </w:tcPr>
          <w:p w14:paraId="751D5BBF" w14:textId="77777777" w:rsidR="004D504C" w:rsidRPr="00F772C5" w:rsidRDefault="004D504C" w:rsidP="002C5D40">
            <w:pPr>
              <w:rPr>
                <w:rFonts w:ascii="Lexend" w:hAnsi="Lexend" w:cs="Arial"/>
                <w:szCs w:val="24"/>
              </w:rPr>
            </w:pPr>
            <w:r w:rsidRPr="00F772C5">
              <w:rPr>
                <w:rFonts w:ascii="Lexend" w:hAnsi="Lexend" w:cs="Arial"/>
                <w:szCs w:val="24"/>
              </w:rPr>
              <w:t xml:space="preserve">Well </w:t>
            </w:r>
          </w:p>
        </w:tc>
        <w:tc>
          <w:tcPr>
            <w:tcW w:w="567" w:type="dxa"/>
          </w:tcPr>
          <w:p w14:paraId="0255AB72" w14:textId="77777777" w:rsidR="004D504C" w:rsidRPr="00F772C5" w:rsidRDefault="004D504C" w:rsidP="002C5D40">
            <w:pPr>
              <w:rPr>
                <w:rFonts w:ascii="Lexend" w:hAnsi="Lexend" w:cs="Arial"/>
                <w:szCs w:val="24"/>
              </w:rPr>
            </w:pPr>
          </w:p>
        </w:tc>
      </w:tr>
      <w:tr w:rsidR="004D504C" w:rsidRPr="00F772C5" w14:paraId="38420BFA" w14:textId="77777777" w:rsidTr="002C5D40">
        <w:tc>
          <w:tcPr>
            <w:tcW w:w="2547" w:type="dxa"/>
          </w:tcPr>
          <w:p w14:paraId="0B1E9CE7" w14:textId="77777777" w:rsidR="004D504C" w:rsidRPr="00F772C5" w:rsidRDefault="004D504C" w:rsidP="002C5D40">
            <w:pPr>
              <w:rPr>
                <w:rFonts w:ascii="Lexend" w:hAnsi="Lexend" w:cs="Arial"/>
                <w:szCs w:val="24"/>
              </w:rPr>
            </w:pPr>
            <w:r w:rsidRPr="00F772C5">
              <w:rPr>
                <w:rFonts w:ascii="Lexend" w:hAnsi="Lexend" w:cs="Arial"/>
                <w:szCs w:val="24"/>
              </w:rPr>
              <w:t>Neither well nor badly</w:t>
            </w:r>
          </w:p>
        </w:tc>
        <w:tc>
          <w:tcPr>
            <w:tcW w:w="567" w:type="dxa"/>
          </w:tcPr>
          <w:p w14:paraId="3075F4EE" w14:textId="77777777" w:rsidR="004D504C" w:rsidRPr="00F772C5" w:rsidRDefault="004D504C" w:rsidP="002C5D40">
            <w:pPr>
              <w:rPr>
                <w:rFonts w:ascii="Lexend" w:hAnsi="Lexend" w:cs="Arial"/>
                <w:szCs w:val="24"/>
              </w:rPr>
            </w:pPr>
          </w:p>
        </w:tc>
      </w:tr>
      <w:tr w:rsidR="004D504C" w:rsidRPr="00F772C5" w14:paraId="13BCC076" w14:textId="77777777" w:rsidTr="002C5D40">
        <w:tc>
          <w:tcPr>
            <w:tcW w:w="2547" w:type="dxa"/>
          </w:tcPr>
          <w:p w14:paraId="58D25487" w14:textId="77777777" w:rsidR="004D504C" w:rsidRPr="00F772C5" w:rsidRDefault="004D504C" w:rsidP="002C5D40">
            <w:pPr>
              <w:rPr>
                <w:rFonts w:ascii="Lexend" w:hAnsi="Lexend" w:cs="Arial"/>
                <w:szCs w:val="24"/>
              </w:rPr>
            </w:pPr>
            <w:r w:rsidRPr="00F772C5">
              <w:rPr>
                <w:rFonts w:ascii="Lexend" w:hAnsi="Lexend" w:cs="Arial"/>
                <w:szCs w:val="24"/>
              </w:rPr>
              <w:t>Badly</w:t>
            </w:r>
          </w:p>
        </w:tc>
        <w:tc>
          <w:tcPr>
            <w:tcW w:w="567" w:type="dxa"/>
          </w:tcPr>
          <w:p w14:paraId="1801AFAA" w14:textId="77777777" w:rsidR="004D504C" w:rsidRPr="00F772C5" w:rsidRDefault="004D504C" w:rsidP="002C5D40">
            <w:pPr>
              <w:rPr>
                <w:rFonts w:ascii="Lexend" w:hAnsi="Lexend" w:cs="Arial"/>
                <w:szCs w:val="24"/>
              </w:rPr>
            </w:pPr>
          </w:p>
        </w:tc>
      </w:tr>
      <w:tr w:rsidR="004D504C" w:rsidRPr="00F772C5" w14:paraId="7A64CD61" w14:textId="77777777" w:rsidTr="002C5D40">
        <w:trPr>
          <w:trHeight w:val="50"/>
        </w:trPr>
        <w:tc>
          <w:tcPr>
            <w:tcW w:w="2547" w:type="dxa"/>
          </w:tcPr>
          <w:p w14:paraId="4B302F15" w14:textId="77777777" w:rsidR="004D504C" w:rsidRPr="00F772C5" w:rsidRDefault="004D504C" w:rsidP="002C5D40">
            <w:pPr>
              <w:rPr>
                <w:rFonts w:ascii="Lexend" w:hAnsi="Lexend" w:cs="Arial"/>
                <w:szCs w:val="24"/>
              </w:rPr>
            </w:pPr>
            <w:r w:rsidRPr="00F772C5">
              <w:rPr>
                <w:rFonts w:ascii="Lexend" w:hAnsi="Lexend" w:cs="Arial"/>
                <w:szCs w:val="24"/>
              </w:rPr>
              <w:t xml:space="preserve">Very badly </w:t>
            </w:r>
          </w:p>
        </w:tc>
        <w:tc>
          <w:tcPr>
            <w:tcW w:w="567" w:type="dxa"/>
          </w:tcPr>
          <w:p w14:paraId="128B05A9" w14:textId="77777777" w:rsidR="004D504C" w:rsidRPr="00F772C5" w:rsidRDefault="004D504C" w:rsidP="002C5D40">
            <w:pPr>
              <w:rPr>
                <w:rFonts w:ascii="Lexend" w:hAnsi="Lexend" w:cs="Arial"/>
                <w:szCs w:val="24"/>
              </w:rPr>
            </w:pPr>
          </w:p>
        </w:tc>
      </w:tr>
    </w:tbl>
    <w:p w14:paraId="0827E9CB" w14:textId="77777777" w:rsidR="004D504C" w:rsidRPr="00F772C5" w:rsidRDefault="004D504C" w:rsidP="004D504C">
      <w:pPr>
        <w:rPr>
          <w:rFonts w:ascii="Lexend" w:hAnsi="Lexend" w:cs="Arial"/>
          <w:szCs w:val="24"/>
        </w:rPr>
      </w:pPr>
    </w:p>
    <w:p w14:paraId="7E40C56B" w14:textId="77777777" w:rsidR="004D504C" w:rsidRPr="00F772C5" w:rsidRDefault="004D504C" w:rsidP="004D504C">
      <w:pPr>
        <w:pStyle w:val="ListParagraph"/>
        <w:numPr>
          <w:ilvl w:val="0"/>
          <w:numId w:val="1"/>
        </w:numPr>
        <w:spacing w:line="259" w:lineRule="auto"/>
        <w:rPr>
          <w:rFonts w:ascii="Lexend" w:hAnsi="Lexend" w:cs="Arial"/>
          <w:b/>
          <w:szCs w:val="24"/>
        </w:rPr>
      </w:pPr>
      <w:r w:rsidRPr="00F772C5">
        <w:rPr>
          <w:rFonts w:ascii="Lexend" w:hAnsi="Lexend" w:cs="Arial"/>
          <w:b/>
          <w:szCs w:val="24"/>
        </w:rPr>
        <w:t xml:space="preserve"> respond if you contacted us for advice or information? </w:t>
      </w:r>
    </w:p>
    <w:tbl>
      <w:tblPr>
        <w:tblStyle w:val="TableGrid"/>
        <w:tblW w:w="0" w:type="auto"/>
        <w:tblLook w:val="04A0" w:firstRow="1" w:lastRow="0" w:firstColumn="1" w:lastColumn="0" w:noHBand="0" w:noVBand="1"/>
      </w:tblPr>
      <w:tblGrid>
        <w:gridCol w:w="2547"/>
        <w:gridCol w:w="567"/>
      </w:tblGrid>
      <w:tr w:rsidR="004D504C" w:rsidRPr="00F772C5" w14:paraId="02835BB4" w14:textId="77777777" w:rsidTr="002C5D40">
        <w:tc>
          <w:tcPr>
            <w:tcW w:w="2547" w:type="dxa"/>
          </w:tcPr>
          <w:p w14:paraId="15E28E50" w14:textId="77777777" w:rsidR="004D504C" w:rsidRPr="00F772C5" w:rsidRDefault="004D504C" w:rsidP="002C5D40">
            <w:pPr>
              <w:rPr>
                <w:rFonts w:ascii="Lexend" w:hAnsi="Lexend" w:cs="Arial"/>
                <w:szCs w:val="24"/>
              </w:rPr>
            </w:pPr>
            <w:r w:rsidRPr="00F772C5">
              <w:rPr>
                <w:rFonts w:ascii="Lexend" w:hAnsi="Lexend" w:cs="Arial"/>
                <w:szCs w:val="24"/>
              </w:rPr>
              <w:t xml:space="preserve">Very well </w:t>
            </w:r>
          </w:p>
        </w:tc>
        <w:tc>
          <w:tcPr>
            <w:tcW w:w="567" w:type="dxa"/>
          </w:tcPr>
          <w:p w14:paraId="2F7A5108" w14:textId="77777777" w:rsidR="004D504C" w:rsidRPr="00F772C5" w:rsidRDefault="004D504C" w:rsidP="002C5D40">
            <w:pPr>
              <w:rPr>
                <w:rFonts w:ascii="Lexend" w:hAnsi="Lexend" w:cs="Arial"/>
                <w:szCs w:val="24"/>
              </w:rPr>
            </w:pPr>
          </w:p>
        </w:tc>
      </w:tr>
      <w:tr w:rsidR="004D504C" w:rsidRPr="00F772C5" w14:paraId="3BBF4A04" w14:textId="77777777" w:rsidTr="002C5D40">
        <w:tc>
          <w:tcPr>
            <w:tcW w:w="2547" w:type="dxa"/>
          </w:tcPr>
          <w:p w14:paraId="0461B9EC" w14:textId="77777777" w:rsidR="004D504C" w:rsidRPr="00F772C5" w:rsidRDefault="004D504C" w:rsidP="002C5D40">
            <w:pPr>
              <w:rPr>
                <w:rFonts w:ascii="Lexend" w:hAnsi="Lexend" w:cs="Arial"/>
                <w:szCs w:val="24"/>
              </w:rPr>
            </w:pPr>
            <w:r w:rsidRPr="00F772C5">
              <w:rPr>
                <w:rFonts w:ascii="Lexend" w:hAnsi="Lexend" w:cs="Arial"/>
                <w:szCs w:val="24"/>
              </w:rPr>
              <w:t xml:space="preserve">Well </w:t>
            </w:r>
          </w:p>
        </w:tc>
        <w:tc>
          <w:tcPr>
            <w:tcW w:w="567" w:type="dxa"/>
          </w:tcPr>
          <w:p w14:paraId="342648B0" w14:textId="77777777" w:rsidR="004D504C" w:rsidRPr="00F772C5" w:rsidRDefault="004D504C" w:rsidP="002C5D40">
            <w:pPr>
              <w:rPr>
                <w:rFonts w:ascii="Lexend" w:hAnsi="Lexend" w:cs="Arial"/>
                <w:szCs w:val="24"/>
              </w:rPr>
            </w:pPr>
          </w:p>
        </w:tc>
      </w:tr>
      <w:tr w:rsidR="004D504C" w:rsidRPr="00F772C5" w14:paraId="18311F7D" w14:textId="77777777" w:rsidTr="002C5D40">
        <w:tc>
          <w:tcPr>
            <w:tcW w:w="2547" w:type="dxa"/>
          </w:tcPr>
          <w:p w14:paraId="34874DFD" w14:textId="77777777" w:rsidR="004D504C" w:rsidRPr="00F772C5" w:rsidRDefault="004D504C" w:rsidP="002C5D40">
            <w:pPr>
              <w:rPr>
                <w:rFonts w:ascii="Lexend" w:hAnsi="Lexend" w:cs="Arial"/>
                <w:szCs w:val="24"/>
              </w:rPr>
            </w:pPr>
            <w:r w:rsidRPr="00F772C5">
              <w:rPr>
                <w:rFonts w:ascii="Lexend" w:hAnsi="Lexend" w:cs="Arial"/>
                <w:szCs w:val="24"/>
              </w:rPr>
              <w:t>Neither well nor badly</w:t>
            </w:r>
          </w:p>
        </w:tc>
        <w:tc>
          <w:tcPr>
            <w:tcW w:w="567" w:type="dxa"/>
          </w:tcPr>
          <w:p w14:paraId="45C7AC7D" w14:textId="77777777" w:rsidR="004D504C" w:rsidRPr="00F772C5" w:rsidRDefault="004D504C" w:rsidP="002C5D40">
            <w:pPr>
              <w:rPr>
                <w:rFonts w:ascii="Lexend" w:hAnsi="Lexend" w:cs="Arial"/>
                <w:szCs w:val="24"/>
              </w:rPr>
            </w:pPr>
          </w:p>
        </w:tc>
      </w:tr>
      <w:tr w:rsidR="004D504C" w:rsidRPr="00F772C5" w14:paraId="4F001860" w14:textId="77777777" w:rsidTr="002C5D40">
        <w:tc>
          <w:tcPr>
            <w:tcW w:w="2547" w:type="dxa"/>
          </w:tcPr>
          <w:p w14:paraId="2F91BD5A" w14:textId="77777777" w:rsidR="004D504C" w:rsidRPr="00F772C5" w:rsidRDefault="004D504C" w:rsidP="002C5D40">
            <w:pPr>
              <w:rPr>
                <w:rFonts w:ascii="Lexend" w:hAnsi="Lexend" w:cs="Arial"/>
                <w:szCs w:val="24"/>
              </w:rPr>
            </w:pPr>
            <w:r w:rsidRPr="00F772C5">
              <w:rPr>
                <w:rFonts w:ascii="Lexend" w:hAnsi="Lexend" w:cs="Arial"/>
                <w:szCs w:val="24"/>
              </w:rPr>
              <w:t>Badly</w:t>
            </w:r>
          </w:p>
        </w:tc>
        <w:tc>
          <w:tcPr>
            <w:tcW w:w="567" w:type="dxa"/>
          </w:tcPr>
          <w:p w14:paraId="0519EF5B" w14:textId="77777777" w:rsidR="004D504C" w:rsidRPr="00F772C5" w:rsidRDefault="004D504C" w:rsidP="002C5D40">
            <w:pPr>
              <w:rPr>
                <w:rFonts w:ascii="Lexend" w:hAnsi="Lexend" w:cs="Arial"/>
                <w:szCs w:val="24"/>
              </w:rPr>
            </w:pPr>
          </w:p>
        </w:tc>
      </w:tr>
      <w:tr w:rsidR="004D504C" w:rsidRPr="00F772C5" w14:paraId="364854D8" w14:textId="77777777" w:rsidTr="002C5D40">
        <w:trPr>
          <w:trHeight w:val="50"/>
        </w:trPr>
        <w:tc>
          <w:tcPr>
            <w:tcW w:w="2547" w:type="dxa"/>
          </w:tcPr>
          <w:p w14:paraId="51B3FC0E" w14:textId="77777777" w:rsidR="004D504C" w:rsidRPr="00F772C5" w:rsidRDefault="004D504C" w:rsidP="002C5D40">
            <w:pPr>
              <w:rPr>
                <w:rFonts w:ascii="Lexend" w:hAnsi="Lexend" w:cs="Arial"/>
                <w:szCs w:val="24"/>
              </w:rPr>
            </w:pPr>
            <w:r w:rsidRPr="00F772C5">
              <w:rPr>
                <w:rFonts w:ascii="Lexend" w:hAnsi="Lexend" w:cs="Arial"/>
                <w:szCs w:val="24"/>
              </w:rPr>
              <w:t xml:space="preserve">Very badly </w:t>
            </w:r>
          </w:p>
        </w:tc>
        <w:tc>
          <w:tcPr>
            <w:tcW w:w="567" w:type="dxa"/>
          </w:tcPr>
          <w:p w14:paraId="00D9957C" w14:textId="77777777" w:rsidR="004D504C" w:rsidRPr="00F772C5" w:rsidRDefault="004D504C" w:rsidP="002C5D40">
            <w:pPr>
              <w:rPr>
                <w:rFonts w:ascii="Lexend" w:hAnsi="Lexend" w:cs="Arial"/>
                <w:szCs w:val="24"/>
              </w:rPr>
            </w:pPr>
          </w:p>
        </w:tc>
      </w:tr>
    </w:tbl>
    <w:p w14:paraId="0FEBAF0D" w14:textId="77777777" w:rsidR="004D504C" w:rsidRPr="00F772C5" w:rsidRDefault="004D504C" w:rsidP="004D504C">
      <w:pPr>
        <w:rPr>
          <w:rFonts w:ascii="Lexend" w:hAnsi="Lexend" w:cs="Arial"/>
          <w:szCs w:val="24"/>
        </w:rPr>
      </w:pPr>
    </w:p>
    <w:p w14:paraId="5FA736B9" w14:textId="77777777" w:rsidR="004D504C" w:rsidRPr="00F772C5" w:rsidRDefault="004D504C" w:rsidP="004D504C">
      <w:pPr>
        <w:rPr>
          <w:rFonts w:ascii="Lexend" w:hAnsi="Lexend" w:cs="Arial"/>
          <w:szCs w:val="24"/>
        </w:rPr>
      </w:pPr>
    </w:p>
    <w:p w14:paraId="2CEB4F78" w14:textId="77777777" w:rsidR="004D504C" w:rsidRPr="00F772C5" w:rsidRDefault="004D504C" w:rsidP="004D504C">
      <w:pPr>
        <w:rPr>
          <w:rFonts w:ascii="Lexend" w:hAnsi="Lexend" w:cs="Arial"/>
          <w:b/>
          <w:bCs/>
        </w:rPr>
      </w:pPr>
      <w:r w:rsidRPr="28C0307A">
        <w:rPr>
          <w:rFonts w:ascii="Lexend" w:hAnsi="Lexend" w:cs="Arial"/>
          <w:b/>
        </w:rPr>
        <w:t xml:space="preserve">Please let us know if you have any other comments </w:t>
      </w:r>
    </w:p>
    <w:p w14:paraId="5A547686" w14:textId="77777777" w:rsidR="004D504C" w:rsidRPr="00F772C5" w:rsidRDefault="004D504C" w:rsidP="004D504C">
      <w:pPr>
        <w:rPr>
          <w:rFonts w:ascii="Lexend" w:hAnsi="Lexend" w:cs="Arial"/>
        </w:rPr>
      </w:pPr>
      <w:r w:rsidRPr="00F772C5">
        <w:rPr>
          <w:rFonts w:ascii="Lexend" w:hAnsi="Lexend" w:cs="Arial"/>
          <w:noProof/>
          <w:szCs w:val="24"/>
          <w:lang w:eastAsia="en-GB"/>
        </w:rPr>
        <mc:AlternateContent>
          <mc:Choice Requires="wps">
            <w:drawing>
              <wp:anchor distT="0" distB="0" distL="114300" distR="114300" simplePos="0" relativeHeight="251659264" behindDoc="0" locked="0" layoutInCell="1" allowOverlap="1" wp14:anchorId="415624E9" wp14:editId="20D2C694">
                <wp:simplePos x="0" y="0"/>
                <wp:positionH relativeFrom="column">
                  <wp:posOffset>44450</wp:posOffset>
                </wp:positionH>
                <wp:positionV relativeFrom="paragraph">
                  <wp:posOffset>10795</wp:posOffset>
                </wp:positionV>
                <wp:extent cx="5702300" cy="11239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5702300" cy="1123950"/>
                        </a:xfrm>
                        <a:prstGeom prst="rect">
                          <a:avLst/>
                        </a:prstGeom>
                        <a:solidFill>
                          <a:schemeClr val="lt1"/>
                        </a:solidFill>
                        <a:ln w="6350">
                          <a:solidFill>
                            <a:prstClr val="black"/>
                          </a:solidFill>
                        </a:ln>
                      </wps:spPr>
                      <wps:txbx>
                        <w:txbxContent>
                          <w:p w14:paraId="3BE1F27D" w14:textId="77777777" w:rsidR="004D504C" w:rsidRDefault="004D504C" w:rsidP="004D5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5624E9" id="_x0000_t202" coordsize="21600,21600" o:spt="202" path="m,l,21600r21600,l21600,xe">
                <v:stroke joinstyle="miter"/>
                <v:path gradientshapeok="t" o:connecttype="rect"/>
              </v:shapetype>
              <v:shape id="Text Box 16" o:spid="_x0000_s1026" type="#_x0000_t202" style="position:absolute;margin-left:3.5pt;margin-top:.85pt;width:449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" fillcolor="white [3201]" strokeweight=".5pt">
                <v:textbox>
                  <w:txbxContent>
                    <w:p w14:paraId="3BE1F27D" w14:textId="77777777" w:rsidR="004D504C" w:rsidRDefault="004D504C" w:rsidP="004D504C"/>
                  </w:txbxContent>
                </v:textbox>
              </v:shape>
            </w:pict>
          </mc:Fallback>
        </mc:AlternateContent>
      </w:r>
    </w:p>
    <w:p w14:paraId="601EDFE6" w14:textId="77777777" w:rsidR="008D2DC0" w:rsidRDefault="008D2DC0"/>
    <w:sectPr w:rsidR="008D2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altName w:val="Times New Roma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919E5"/>
    <w:multiLevelType w:val="hybridMultilevel"/>
    <w:tmpl w:val="B82600A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929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4C"/>
    <w:rsid w:val="003F41FA"/>
    <w:rsid w:val="00475C42"/>
    <w:rsid w:val="004D504C"/>
    <w:rsid w:val="008D2DC0"/>
    <w:rsid w:val="00D65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6C78"/>
  <w15:chartTrackingRefBased/>
  <w15:docId w15:val="{74F19002-8263-45FE-9290-4D968FB2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04C"/>
    <w:pPr>
      <w:spacing w:after="0" w:line="320" w:lineRule="exact"/>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4D5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0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0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0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0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04C"/>
    <w:rPr>
      <w:rFonts w:eastAsiaTheme="majorEastAsia" w:cstheme="majorBidi"/>
      <w:color w:val="272727" w:themeColor="text1" w:themeTint="D8"/>
    </w:rPr>
  </w:style>
  <w:style w:type="paragraph" w:styleId="Title">
    <w:name w:val="Title"/>
    <w:basedOn w:val="Normal"/>
    <w:next w:val="Normal"/>
    <w:link w:val="TitleChar"/>
    <w:uiPriority w:val="10"/>
    <w:qFormat/>
    <w:rsid w:val="004D5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04C"/>
    <w:pPr>
      <w:spacing w:before="160"/>
      <w:jc w:val="center"/>
    </w:pPr>
    <w:rPr>
      <w:i/>
      <w:iCs/>
      <w:color w:val="404040" w:themeColor="text1" w:themeTint="BF"/>
    </w:rPr>
  </w:style>
  <w:style w:type="character" w:customStyle="1" w:styleId="QuoteChar">
    <w:name w:val="Quote Char"/>
    <w:basedOn w:val="DefaultParagraphFont"/>
    <w:link w:val="Quote"/>
    <w:uiPriority w:val="29"/>
    <w:rsid w:val="004D504C"/>
    <w:rPr>
      <w:i/>
      <w:iCs/>
      <w:color w:val="404040" w:themeColor="text1" w:themeTint="BF"/>
    </w:rPr>
  </w:style>
  <w:style w:type="paragraph" w:styleId="ListParagraph">
    <w:name w:val="List Paragraph"/>
    <w:basedOn w:val="Normal"/>
    <w:uiPriority w:val="34"/>
    <w:qFormat/>
    <w:rsid w:val="004D504C"/>
    <w:pPr>
      <w:ind w:left="720"/>
      <w:contextualSpacing/>
    </w:pPr>
  </w:style>
  <w:style w:type="character" w:styleId="IntenseEmphasis">
    <w:name w:val="Intense Emphasis"/>
    <w:basedOn w:val="DefaultParagraphFont"/>
    <w:uiPriority w:val="21"/>
    <w:qFormat/>
    <w:rsid w:val="004D504C"/>
    <w:rPr>
      <w:i/>
      <w:iCs/>
      <w:color w:val="0F4761" w:themeColor="accent1" w:themeShade="BF"/>
    </w:rPr>
  </w:style>
  <w:style w:type="paragraph" w:styleId="IntenseQuote">
    <w:name w:val="Intense Quote"/>
    <w:basedOn w:val="Normal"/>
    <w:next w:val="Normal"/>
    <w:link w:val="IntenseQuoteChar"/>
    <w:uiPriority w:val="30"/>
    <w:qFormat/>
    <w:rsid w:val="004D5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04C"/>
    <w:rPr>
      <w:i/>
      <w:iCs/>
      <w:color w:val="0F4761" w:themeColor="accent1" w:themeShade="BF"/>
    </w:rPr>
  </w:style>
  <w:style w:type="character" w:styleId="IntenseReference">
    <w:name w:val="Intense Reference"/>
    <w:basedOn w:val="DefaultParagraphFont"/>
    <w:uiPriority w:val="32"/>
    <w:qFormat/>
    <w:rsid w:val="004D504C"/>
    <w:rPr>
      <w:b/>
      <w:bCs/>
      <w:smallCaps/>
      <w:color w:val="0F4761" w:themeColor="accent1" w:themeShade="BF"/>
      <w:spacing w:val="5"/>
    </w:rPr>
  </w:style>
  <w:style w:type="character" w:customStyle="1" w:styleId="normaltextrun">
    <w:name w:val="normaltextrun"/>
    <w:basedOn w:val="DefaultParagraphFont"/>
    <w:rsid w:val="004D504C"/>
  </w:style>
  <w:style w:type="character" w:customStyle="1" w:styleId="eop">
    <w:name w:val="eop"/>
    <w:basedOn w:val="DefaultParagraphFont"/>
    <w:rsid w:val="004D504C"/>
  </w:style>
  <w:style w:type="table" w:styleId="TableGrid">
    <w:name w:val="Table Grid"/>
    <w:basedOn w:val="TableNormal"/>
    <w:uiPriority w:val="39"/>
    <w:rsid w:val="004D504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ED4C4A217F54FA135617C9AE0E78B" ma:contentTypeVersion="17" ma:contentTypeDescription="Create a new document." ma:contentTypeScope="" ma:versionID="8c43d9c62a2d1f1b5d68eed75e87f35c">
  <xsd:schema xmlns:xsd="http://www.w3.org/2001/XMLSchema" xmlns:xs="http://www.w3.org/2001/XMLSchema" xmlns:p="http://schemas.microsoft.com/office/2006/metadata/properties" xmlns:ns2="15859450-6486-4cf2-9ff4-77dff1e5c0f7" xmlns:ns3="9843c4f9-817f-4f8a-9895-fd998f67bc66" targetNamespace="http://schemas.microsoft.com/office/2006/metadata/properties" ma:root="true" ma:fieldsID="8f515f46ec8ba7d0dcba2fafb887a51a" ns2:_="" ns3:_="">
    <xsd:import namespace="15859450-6486-4cf2-9ff4-77dff1e5c0f7"/>
    <xsd:import namespace="9843c4f9-817f-4f8a-9895-fd998f67bc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9450-6486-4cf2-9ff4-77dff1e5c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5baa68-be54-4388-a7f7-7d3218eeb8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3c4f9-817f-4f8a-9895-fd998f67bc6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6358a8f8-2e62-4e87-8b78-f9936ea04086}" ma:internalName="TaxCatchAll" ma:readOnly="false" ma:showField="CatchAllData" ma:web="9843c4f9-817f-4f8a-9895-fd998f67b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43c4f9-817f-4f8a-9895-fd998f67bc66"/>
    <lcf76f155ced4ddcb4097134ff3c332f xmlns="15859450-6486-4cf2-9ff4-77dff1e5c0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96889-DFB9-4090-839E-8E313F4B1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9450-6486-4cf2-9ff4-77dff1e5c0f7"/>
    <ds:schemaRef ds:uri="9843c4f9-817f-4f8a-9895-fd998f67b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1062F-C7C1-44B4-8DED-47C4353234D3}">
  <ds:schemaRefs>
    <ds:schemaRef ds:uri="http://schemas.microsoft.com/sharepoint/v3/contenttype/forms"/>
  </ds:schemaRefs>
</ds:datastoreItem>
</file>

<file path=customXml/itemProps3.xml><?xml version="1.0" encoding="utf-8"?>
<ds:datastoreItem xmlns:ds="http://schemas.openxmlformats.org/officeDocument/2006/customXml" ds:itemID="{7E87A187-071F-4A28-9CAC-150DDA1A1BED}">
  <ds:schemaRefs>
    <ds:schemaRef ds:uri="http://www.w3.org/XML/1998/namespace"/>
    <ds:schemaRef ds:uri="http://purl.org/dc/terms/"/>
    <ds:schemaRef ds:uri="http://purl.org/dc/elements/1.1/"/>
    <ds:schemaRef ds:uri="9843c4f9-817f-4f8a-9895-fd998f67bc66"/>
    <ds:schemaRef ds:uri="http://schemas.microsoft.com/office/2006/documentManagement/types"/>
    <ds:schemaRef ds:uri="http://schemas.microsoft.com/office/infopath/2007/PartnerControls"/>
    <ds:schemaRef ds:uri="http://purl.org/dc/dcmitype/"/>
    <ds:schemaRef ds:uri="15859450-6486-4cf2-9ff4-77dff1e5c0f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Jill</dc:creator>
  <cp:keywords/>
  <dc:description/>
  <cp:lastModifiedBy>Brown, Jill</cp:lastModifiedBy>
  <cp:revision>2</cp:revision>
  <dcterms:created xsi:type="dcterms:W3CDTF">2025-09-19T14:06:00Z</dcterms:created>
  <dcterms:modified xsi:type="dcterms:W3CDTF">2025-09-19T14:06:00Z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0x010100BAAED4C4A217F54FA135617C9AE0E78B</vt:lpwstr>
  </property>
</Properties>
</file>